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7C2E4" w14:textId="77777777" w:rsidR="00A217D0" w:rsidRDefault="00A217D0" w:rsidP="00A217D0">
      <w:pPr>
        <w:pStyle w:val="Nagwek1"/>
        <w:rPr>
          <w:rFonts w:asciiTheme="minorHAnsi" w:hAnsiTheme="minorHAnsi" w:cstheme="minorHAnsi"/>
          <w:sz w:val="28"/>
          <w:szCs w:val="28"/>
        </w:rPr>
      </w:pPr>
      <w:r w:rsidRPr="00FE58D5">
        <w:t xml:space="preserve">KARTA </w:t>
      </w:r>
      <w:r>
        <w:t xml:space="preserve">WSPARCIA SZKOLENIA </w:t>
      </w:r>
      <w:r>
        <w:br/>
      </w:r>
      <w:r w:rsidRPr="00EF4D4B">
        <w:t>TYTUŁ : ………………………………………………………………………….…</w:t>
      </w:r>
      <w:r w:rsidRPr="00EF4D4B">
        <w:br/>
      </w:r>
      <w:r w:rsidRPr="00EF4D4B">
        <w:rPr>
          <w:rFonts w:asciiTheme="minorHAnsi" w:hAnsiTheme="minorHAnsi" w:cstheme="minorHAnsi"/>
        </w:rPr>
        <w:t>w ramach Projektu</w:t>
      </w:r>
      <w:r w:rsidRPr="00EF4D4B">
        <w:rPr>
          <w:rStyle w:val="Nagwek2Znak"/>
        </w:rPr>
        <w:t xml:space="preserve"> </w:t>
      </w:r>
      <w:r w:rsidRPr="00EF4D4B">
        <w:rPr>
          <w:rFonts w:asciiTheme="minorHAnsi" w:hAnsiTheme="minorHAnsi" w:cstheme="minorHAnsi"/>
        </w:rPr>
        <w:t>„Wiedza to Potęga” nr FERS.01.05-IP.08-002/23</w:t>
      </w:r>
    </w:p>
    <w:p w14:paraId="028C7827" w14:textId="77777777" w:rsidR="00A217D0" w:rsidRPr="00FC072F" w:rsidRDefault="00A217D0" w:rsidP="00A217D0"/>
    <w:p w14:paraId="61EA30AE" w14:textId="77777777" w:rsidR="00A217D0" w:rsidRPr="00FC072F" w:rsidRDefault="00A217D0" w:rsidP="00A217D0">
      <w:pPr>
        <w:pStyle w:val="Nagwek2"/>
      </w:pPr>
      <w:r w:rsidRPr="00FC072F">
        <w:t>ETAP 1 – ZAKRES</w:t>
      </w:r>
    </w:p>
    <w:p w14:paraId="705A6C1C" w14:textId="2617ECE4" w:rsidR="00A217D0" w:rsidRPr="008E36CC" w:rsidRDefault="00A217D0" w:rsidP="00A217D0">
      <w:pPr>
        <w:pStyle w:val="Nagwek4"/>
        <w:rPr>
          <w:rFonts w:asciiTheme="minorHAnsi" w:hAnsiTheme="minorHAnsi" w:cstheme="minorHAnsi"/>
          <w:b w:val="0"/>
          <w:bCs/>
          <w:i w:val="0"/>
          <w:iCs w:val="0"/>
          <w:sz w:val="24"/>
          <w:szCs w:val="24"/>
        </w:rPr>
      </w:pPr>
      <w:r w:rsidRPr="008E36CC">
        <w:rPr>
          <w:rFonts w:asciiTheme="minorHAnsi" w:hAnsiTheme="minorHAnsi" w:cstheme="minorHAnsi"/>
          <w:bCs/>
          <w:i w:val="0"/>
          <w:iCs w:val="0"/>
          <w:sz w:val="24"/>
          <w:szCs w:val="24"/>
        </w:rPr>
        <w:t>Wymagania wstępne wobec uczestnika/uczestniczki wsparcia</w:t>
      </w:r>
      <w:r w:rsidR="00D8775F">
        <w:rPr>
          <w:rFonts w:asciiTheme="minorHAnsi" w:hAnsiTheme="minorHAnsi" w:cstheme="minorHAnsi"/>
          <w:bCs/>
          <w:i w:val="0"/>
          <w:iCs w:val="0"/>
          <w:sz w:val="24"/>
          <w:szCs w:val="24"/>
        </w:rPr>
        <w:t xml:space="preserve"> dla doktorantów</w:t>
      </w:r>
    </w:p>
    <w:p w14:paraId="57F26A67" w14:textId="5F2B4712" w:rsidR="00A217D0" w:rsidRDefault="00A217D0" w:rsidP="00CF0A78">
      <w:pPr>
        <w:pStyle w:val="Akapitzlist"/>
        <w:widowControl/>
        <w:numPr>
          <w:ilvl w:val="0"/>
          <w:numId w:val="1"/>
        </w:numPr>
        <w:shd w:val="clear" w:color="auto" w:fill="FFFFFF"/>
        <w:tabs>
          <w:tab w:val="left" w:leader="dot" w:pos="9072"/>
        </w:tabs>
        <w:autoSpaceDE/>
        <w:autoSpaceDN/>
        <w:spacing w:before="0" w:after="200" w:line="276" w:lineRule="auto"/>
        <w:ind w:left="714" w:hanging="357"/>
        <w:contextualSpacing/>
        <w:jc w:val="left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Uczestnicy formy wsparcia: </w:t>
      </w:r>
      <w:r w:rsidR="00C27095">
        <w:rPr>
          <w:rFonts w:cstheme="minorHAnsi"/>
          <w:bCs/>
          <w:color w:val="000000"/>
          <w:sz w:val="24"/>
          <w:szCs w:val="24"/>
        </w:rPr>
        <w:t>…………………………………….</w:t>
      </w:r>
      <w:r>
        <w:rPr>
          <w:rFonts w:cstheme="minorHAnsi"/>
          <w:bCs/>
          <w:color w:val="000000"/>
          <w:sz w:val="24"/>
          <w:szCs w:val="24"/>
        </w:rPr>
        <w:t xml:space="preserve"> Uniwersytetu Jana Kochanowskiego  w Kielcach, </w:t>
      </w:r>
      <w:r w:rsidR="00426157">
        <w:rPr>
          <w:rFonts w:cstheme="minorHAnsi"/>
          <w:bCs/>
          <w:color w:val="000000"/>
          <w:sz w:val="24"/>
          <w:szCs w:val="24"/>
        </w:rPr>
        <w:t>…………….</w:t>
      </w:r>
      <w:r w:rsidR="00D8775F">
        <w:rPr>
          <w:rFonts w:cstheme="minorHAnsi"/>
          <w:bCs/>
          <w:color w:val="000000"/>
          <w:sz w:val="24"/>
          <w:szCs w:val="24"/>
        </w:rPr>
        <w:t xml:space="preserve"> osób - </w:t>
      </w:r>
      <w:r>
        <w:rPr>
          <w:rFonts w:cstheme="minorHAnsi"/>
          <w:bCs/>
          <w:color w:val="000000"/>
          <w:sz w:val="24"/>
          <w:szCs w:val="24"/>
        </w:rPr>
        <w:t xml:space="preserve">uczestnicy projektu. </w:t>
      </w:r>
    </w:p>
    <w:p w14:paraId="09E8D18E" w14:textId="77777777" w:rsidR="00A217D0" w:rsidRDefault="00A217D0" w:rsidP="00A217D0">
      <w:pPr>
        <w:pStyle w:val="Nagwek2"/>
      </w:pPr>
      <w:r w:rsidRPr="00315EAC">
        <w:t xml:space="preserve">ETAP </w:t>
      </w:r>
      <w:r>
        <w:t>2</w:t>
      </w:r>
      <w:r w:rsidRPr="00315EAC">
        <w:t xml:space="preserve"> </w:t>
      </w:r>
      <w:r>
        <w:t>–</w:t>
      </w:r>
      <w:r w:rsidRPr="00315EAC">
        <w:t xml:space="preserve"> WZORZEC</w:t>
      </w:r>
    </w:p>
    <w:p w14:paraId="43BBE9C9" w14:textId="77777777" w:rsidR="00A217D0" w:rsidRPr="005D4A91" w:rsidRDefault="00A217D0" w:rsidP="00A217D0">
      <w:pPr>
        <w:pStyle w:val="Nagwek4"/>
        <w:spacing w:after="240"/>
        <w:rPr>
          <w:rFonts w:asciiTheme="minorHAnsi" w:hAnsiTheme="minorHAnsi" w:cstheme="minorHAnsi"/>
          <w:b w:val="0"/>
          <w:bCs/>
          <w:i w:val="0"/>
          <w:iCs w:val="0"/>
          <w:sz w:val="24"/>
          <w:szCs w:val="24"/>
        </w:rPr>
      </w:pPr>
      <w:r w:rsidRPr="005D4A91">
        <w:rPr>
          <w:rFonts w:asciiTheme="minorHAnsi" w:hAnsiTheme="minorHAnsi" w:cstheme="minorHAnsi"/>
          <w:bCs/>
          <w:i w:val="0"/>
          <w:iCs w:val="0"/>
          <w:sz w:val="24"/>
          <w:szCs w:val="24"/>
        </w:rPr>
        <w:t>Cele wsparcia</w:t>
      </w:r>
      <w:r>
        <w:rPr>
          <w:rFonts w:asciiTheme="minorHAnsi" w:hAnsiTheme="minorHAnsi" w:cstheme="minorHAnsi"/>
          <w:bCs/>
          <w:i w:val="0"/>
          <w:iCs w:val="0"/>
          <w:sz w:val="24"/>
          <w:szCs w:val="24"/>
        </w:rPr>
        <w:t>:</w:t>
      </w:r>
      <w:r>
        <w:rPr>
          <w:rFonts w:asciiTheme="minorHAnsi" w:hAnsiTheme="minorHAnsi" w:cstheme="minorHAnsi"/>
          <w:b w:val="0"/>
          <w:bCs/>
          <w:i w:val="0"/>
          <w:iCs w:val="0"/>
          <w:sz w:val="24"/>
          <w:szCs w:val="24"/>
        </w:rPr>
        <w:t xml:space="preserve"> Podniesienie kompetencji w zakresie:……………………………………</w:t>
      </w:r>
    </w:p>
    <w:p w14:paraId="1B049C83" w14:textId="77777777" w:rsidR="00A217D0" w:rsidRPr="005D4A91" w:rsidRDefault="00A217D0" w:rsidP="00A217D0">
      <w:pPr>
        <w:pStyle w:val="Nagwek4"/>
        <w:spacing w:after="240"/>
        <w:rPr>
          <w:rFonts w:asciiTheme="minorHAnsi" w:hAnsiTheme="minorHAnsi" w:cstheme="minorHAnsi"/>
          <w:b w:val="0"/>
          <w:bCs/>
          <w:i w:val="0"/>
          <w:iCs w:val="0"/>
          <w:sz w:val="24"/>
          <w:szCs w:val="24"/>
        </w:rPr>
      </w:pPr>
      <w:r w:rsidRPr="005D4A91">
        <w:rPr>
          <w:rFonts w:asciiTheme="minorHAnsi" w:hAnsiTheme="minorHAnsi" w:cstheme="minorHAnsi"/>
          <w:bCs/>
          <w:i w:val="0"/>
          <w:iCs w:val="0"/>
          <w:sz w:val="24"/>
          <w:szCs w:val="24"/>
        </w:rPr>
        <w:t>Treści programowe</w:t>
      </w:r>
      <w:r>
        <w:rPr>
          <w:rFonts w:asciiTheme="minorHAnsi" w:hAnsiTheme="minorHAnsi" w:cstheme="minorHAnsi"/>
          <w:bCs/>
          <w:i w:val="0"/>
          <w:iCs w:val="0"/>
          <w:sz w:val="24"/>
          <w:szCs w:val="24"/>
        </w:rPr>
        <w:t>:</w:t>
      </w:r>
      <w:r w:rsidRPr="005D4A91">
        <w:rPr>
          <w:rFonts w:asciiTheme="minorHAnsi" w:hAnsiTheme="minorHAnsi" w:cstheme="minorHAnsi"/>
          <w:bCs/>
          <w:i w:val="0"/>
          <w:iCs w:val="0"/>
          <w:sz w:val="24"/>
          <w:szCs w:val="24"/>
        </w:rPr>
        <w:tab/>
      </w:r>
    </w:p>
    <w:p w14:paraId="1AF514ED" w14:textId="77777777" w:rsidR="00A217D0" w:rsidRPr="00FC072F" w:rsidRDefault="00A217D0" w:rsidP="00A217D0">
      <w:pPr>
        <w:pStyle w:val="Nagwek4"/>
        <w:spacing w:after="240"/>
        <w:rPr>
          <w:rFonts w:asciiTheme="minorHAnsi" w:eastAsiaTheme="minorEastAsia" w:hAnsiTheme="minorHAnsi" w:cstheme="minorBidi"/>
          <w:b w:val="0"/>
          <w:i w:val="0"/>
          <w:iCs w:val="0"/>
          <w:sz w:val="24"/>
          <w:szCs w:val="24"/>
        </w:rPr>
      </w:pPr>
      <w:r w:rsidRPr="005D4A91">
        <w:rPr>
          <w:rFonts w:asciiTheme="minorHAnsi" w:hAnsiTheme="minorHAnsi" w:cstheme="minorHAnsi"/>
          <w:bCs/>
          <w:i w:val="0"/>
          <w:iCs w:val="0"/>
          <w:sz w:val="24"/>
          <w:szCs w:val="24"/>
        </w:rPr>
        <w:t>Krótka charakterystyka efektów uczenia s</w:t>
      </w:r>
      <w:r>
        <w:rPr>
          <w:rFonts w:asciiTheme="minorHAnsi" w:hAnsiTheme="minorHAnsi" w:cstheme="minorHAnsi"/>
          <w:b w:val="0"/>
          <w:bCs/>
          <w:i w:val="0"/>
          <w:iCs w:val="0"/>
          <w:sz w:val="24"/>
          <w:szCs w:val="24"/>
        </w:rPr>
        <w:t>ię i zastosowane kryteria: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797"/>
        <w:gridCol w:w="5073"/>
      </w:tblGrid>
      <w:tr w:rsidR="00A217D0" w14:paraId="5CCD8EAA" w14:textId="77777777" w:rsidTr="001F2E91">
        <w:trPr>
          <w:tblHeader/>
        </w:trPr>
        <w:tc>
          <w:tcPr>
            <w:tcW w:w="2430" w:type="pct"/>
          </w:tcPr>
          <w:p w14:paraId="47307893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Efekty uczenia się 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70" w:type="pct"/>
          </w:tcPr>
          <w:p w14:paraId="298E8D40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Kryteria </w:t>
            </w:r>
            <w:r w:rsidRPr="008236B7">
              <w:rPr>
                <w:sz w:val="24"/>
                <w:szCs w:val="24"/>
              </w:rPr>
              <w:t>weryfikacji efektów uczenia się</w:t>
            </w:r>
            <w:r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</w:tr>
      <w:tr w:rsidR="00A217D0" w14:paraId="4119A88A" w14:textId="77777777" w:rsidTr="001F2E91">
        <w:tc>
          <w:tcPr>
            <w:tcW w:w="2430" w:type="pct"/>
          </w:tcPr>
          <w:p w14:paraId="54E6F55C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</w:p>
        </w:tc>
        <w:tc>
          <w:tcPr>
            <w:tcW w:w="2570" w:type="pct"/>
          </w:tcPr>
          <w:p w14:paraId="3B5FAFF3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60EDDBD6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2017836D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(…)</w:t>
            </w:r>
          </w:p>
        </w:tc>
      </w:tr>
      <w:tr w:rsidR="00A217D0" w14:paraId="08B0A307" w14:textId="77777777" w:rsidTr="001F2E91">
        <w:tc>
          <w:tcPr>
            <w:tcW w:w="2430" w:type="pct"/>
          </w:tcPr>
          <w:p w14:paraId="10639BF7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II. </w:t>
            </w:r>
          </w:p>
        </w:tc>
        <w:tc>
          <w:tcPr>
            <w:tcW w:w="2570" w:type="pct"/>
          </w:tcPr>
          <w:p w14:paraId="58630070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69149AE2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5686B3E8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(…)</w:t>
            </w:r>
          </w:p>
        </w:tc>
      </w:tr>
      <w:tr w:rsidR="00A217D0" w14:paraId="3F50AF37" w14:textId="77777777" w:rsidTr="001F2E91">
        <w:tc>
          <w:tcPr>
            <w:tcW w:w="2430" w:type="pct"/>
          </w:tcPr>
          <w:p w14:paraId="7B6AEB8D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(…)</w:t>
            </w:r>
          </w:p>
        </w:tc>
        <w:tc>
          <w:tcPr>
            <w:tcW w:w="2570" w:type="pct"/>
          </w:tcPr>
          <w:p w14:paraId="4FDB8046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32D4E79B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2CC5E78C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(…)</w:t>
            </w:r>
          </w:p>
        </w:tc>
      </w:tr>
    </w:tbl>
    <w:p w14:paraId="155EA427" w14:textId="77777777" w:rsidR="00A217D0" w:rsidRPr="0097301F" w:rsidRDefault="00A217D0" w:rsidP="00A217D0">
      <w:pPr>
        <w:tabs>
          <w:tab w:val="left" w:leader="dot" w:pos="9072"/>
        </w:tabs>
        <w:spacing w:line="360" w:lineRule="auto"/>
        <w:rPr>
          <w:sz w:val="24"/>
          <w:szCs w:val="24"/>
        </w:rPr>
      </w:pPr>
    </w:p>
    <w:p w14:paraId="6ACC3778" w14:textId="77777777" w:rsidR="00A217D0" w:rsidRDefault="00A217D0" w:rsidP="00A217D0">
      <w:pPr>
        <w:pStyle w:val="Nagwek2"/>
      </w:pPr>
      <w:r w:rsidRPr="00315EAC">
        <w:t xml:space="preserve">ETAP </w:t>
      </w:r>
      <w:r>
        <w:t>3</w:t>
      </w:r>
      <w:r w:rsidRPr="00315EAC">
        <w:t xml:space="preserve"> </w:t>
      </w:r>
      <w:r>
        <w:t>–</w:t>
      </w:r>
      <w:r w:rsidRPr="00315EAC">
        <w:t xml:space="preserve"> OCENA</w:t>
      </w:r>
    </w:p>
    <w:p w14:paraId="3778E57D" w14:textId="77777777" w:rsidR="00A217D0" w:rsidRPr="005D4A91" w:rsidRDefault="00A217D0" w:rsidP="00A217D0">
      <w:pPr>
        <w:pStyle w:val="Nagwek4"/>
        <w:spacing w:after="240"/>
      </w:pPr>
      <w:r w:rsidRPr="005D4A91">
        <w:rPr>
          <w:rFonts w:asciiTheme="minorHAnsi" w:hAnsiTheme="minorHAnsi" w:cstheme="minorHAnsi"/>
          <w:bCs/>
          <w:i w:val="0"/>
          <w:iCs w:val="0"/>
          <w:sz w:val="24"/>
          <w:szCs w:val="24"/>
        </w:rPr>
        <w:lastRenderedPageBreak/>
        <w:t>Opis sprawdzenia/weryfikacji/sposobu pomiarów efektów uczenia się i kryteriów ich weryfikacji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8"/>
        <w:gridCol w:w="3204"/>
        <w:gridCol w:w="3452"/>
      </w:tblGrid>
      <w:tr w:rsidR="00A217D0" w14:paraId="79BF8901" w14:textId="77777777" w:rsidTr="001F2E91">
        <w:trPr>
          <w:tblHeader/>
        </w:trPr>
        <w:tc>
          <w:tcPr>
            <w:tcW w:w="3078" w:type="dxa"/>
          </w:tcPr>
          <w:p w14:paraId="3408BFA8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Efekty uczenia się </w:t>
            </w:r>
            <w:r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3204" w:type="dxa"/>
          </w:tcPr>
          <w:p w14:paraId="4EAD624D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Kryteria </w:t>
            </w:r>
            <w:r w:rsidRPr="008236B7">
              <w:rPr>
                <w:sz w:val="24"/>
                <w:szCs w:val="24"/>
              </w:rPr>
              <w:t>weryfikacji efektów uczenia się</w:t>
            </w:r>
            <w:r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2780" w:type="dxa"/>
          </w:tcPr>
          <w:p w14:paraId="6CA10EBE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Sprawdzenie/weryfikacja/sposób pomiaru efektów uczenia się i kryteriów ich weryfikacji</w:t>
            </w:r>
          </w:p>
        </w:tc>
      </w:tr>
      <w:tr w:rsidR="00A217D0" w14:paraId="067D06FD" w14:textId="77777777" w:rsidTr="001F2E91">
        <w:tc>
          <w:tcPr>
            <w:tcW w:w="3078" w:type="dxa"/>
          </w:tcPr>
          <w:p w14:paraId="43F7E07A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</w:p>
        </w:tc>
        <w:tc>
          <w:tcPr>
            <w:tcW w:w="3204" w:type="dxa"/>
          </w:tcPr>
          <w:p w14:paraId="176B7E91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11E336C7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54B92950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(…)</w:t>
            </w:r>
          </w:p>
        </w:tc>
        <w:tc>
          <w:tcPr>
            <w:tcW w:w="2780" w:type="dxa"/>
          </w:tcPr>
          <w:p w14:paraId="5E72C4AB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73EFAF75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4D2B0574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(…)</w:t>
            </w:r>
          </w:p>
        </w:tc>
      </w:tr>
      <w:tr w:rsidR="00A217D0" w14:paraId="50DEE674" w14:textId="77777777" w:rsidTr="001F2E91">
        <w:tc>
          <w:tcPr>
            <w:tcW w:w="3078" w:type="dxa"/>
          </w:tcPr>
          <w:p w14:paraId="0581D535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II. </w:t>
            </w:r>
          </w:p>
        </w:tc>
        <w:tc>
          <w:tcPr>
            <w:tcW w:w="3204" w:type="dxa"/>
          </w:tcPr>
          <w:p w14:paraId="60DCF5B1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17CA8449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4F419718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(…)</w:t>
            </w:r>
          </w:p>
        </w:tc>
        <w:tc>
          <w:tcPr>
            <w:tcW w:w="2780" w:type="dxa"/>
          </w:tcPr>
          <w:p w14:paraId="224E64DD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34803067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34CDA926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(…)</w:t>
            </w:r>
          </w:p>
        </w:tc>
      </w:tr>
      <w:tr w:rsidR="00A217D0" w14:paraId="18511F90" w14:textId="77777777" w:rsidTr="001F2E91">
        <w:tc>
          <w:tcPr>
            <w:tcW w:w="3078" w:type="dxa"/>
          </w:tcPr>
          <w:p w14:paraId="123BCD34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(…)</w:t>
            </w:r>
          </w:p>
        </w:tc>
        <w:tc>
          <w:tcPr>
            <w:tcW w:w="3204" w:type="dxa"/>
          </w:tcPr>
          <w:p w14:paraId="1B3C0E4C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69FD3B3F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32D6BE39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(…)</w:t>
            </w:r>
          </w:p>
        </w:tc>
        <w:tc>
          <w:tcPr>
            <w:tcW w:w="2780" w:type="dxa"/>
          </w:tcPr>
          <w:p w14:paraId="734C5E7B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14:paraId="53D1835A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27A8F87A" w14:textId="77777777" w:rsidR="00A217D0" w:rsidRDefault="00A217D0" w:rsidP="001F2E91">
            <w:pPr>
              <w:tabs>
                <w:tab w:val="left" w:leader="do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(…)</w:t>
            </w:r>
          </w:p>
        </w:tc>
      </w:tr>
    </w:tbl>
    <w:p w14:paraId="7B349679" w14:textId="77777777" w:rsidR="00A217D0" w:rsidRDefault="00A217D0" w:rsidP="00A217D0"/>
    <w:p w14:paraId="2B7DA4E2" w14:textId="77777777" w:rsidR="00A217D0" w:rsidRDefault="00A217D0" w:rsidP="00A217D0">
      <w:pPr>
        <w:spacing w:after="160" w:line="259" w:lineRule="auto"/>
      </w:pPr>
      <w:r>
        <w:br w:type="page"/>
      </w:r>
    </w:p>
    <w:p w14:paraId="0E2B2E92" w14:textId="77777777" w:rsidR="00A217D0" w:rsidRPr="008D7C8D" w:rsidRDefault="00A217D0" w:rsidP="00A217D0"/>
    <w:p w14:paraId="29A660EC" w14:textId="77777777" w:rsidR="00A217D0" w:rsidRPr="005D4A91" w:rsidRDefault="00A217D0" w:rsidP="00A217D0">
      <w:pPr>
        <w:pStyle w:val="Nagwek4"/>
        <w:spacing w:after="240"/>
        <w:rPr>
          <w:rFonts w:asciiTheme="minorHAnsi" w:hAnsiTheme="minorHAnsi" w:cstheme="minorHAnsi"/>
          <w:b w:val="0"/>
          <w:bCs/>
          <w:i w:val="0"/>
          <w:iCs w:val="0"/>
          <w:sz w:val="24"/>
          <w:szCs w:val="24"/>
        </w:rPr>
      </w:pPr>
      <w:r w:rsidRPr="005D4A91">
        <w:rPr>
          <w:rFonts w:asciiTheme="minorHAnsi" w:hAnsiTheme="minorHAnsi" w:cstheme="minorHAnsi"/>
          <w:bCs/>
          <w:i w:val="0"/>
          <w:iCs w:val="0"/>
          <w:sz w:val="24"/>
          <w:szCs w:val="24"/>
        </w:rPr>
        <w:t xml:space="preserve">Sposób pomiaru efektów uczenia się: </w:t>
      </w:r>
    </w:p>
    <w:p w14:paraId="6EE0F4F4" w14:textId="77777777" w:rsidR="00A217D0" w:rsidRPr="000A114B" w:rsidRDefault="00A217D0" w:rsidP="00CF0A78">
      <w:pPr>
        <w:pStyle w:val="Akapitzlist"/>
        <w:widowControl/>
        <w:numPr>
          <w:ilvl w:val="0"/>
          <w:numId w:val="2"/>
        </w:numPr>
        <w:autoSpaceDE/>
        <w:autoSpaceDN/>
        <w:snapToGrid w:val="0"/>
        <w:spacing w:before="0" w:after="200" w:line="276" w:lineRule="auto"/>
        <w:contextualSpacing/>
        <w:jc w:val="left"/>
        <w:rPr>
          <w:sz w:val="24"/>
          <w:szCs w:val="24"/>
        </w:rPr>
      </w:pPr>
      <w:proofErr w:type="spellStart"/>
      <w:r w:rsidRPr="000A114B">
        <w:rPr>
          <w:sz w:val="24"/>
          <w:szCs w:val="24"/>
        </w:rPr>
        <w:t>Pre</w:t>
      </w:r>
      <w:proofErr w:type="spellEnd"/>
      <w:r w:rsidRPr="000A114B">
        <w:rPr>
          <w:sz w:val="24"/>
          <w:szCs w:val="24"/>
        </w:rPr>
        <w:t xml:space="preserve"> i post testy </w:t>
      </w:r>
    </w:p>
    <w:p w14:paraId="47222FD3" w14:textId="77777777" w:rsidR="00A217D0" w:rsidRPr="000A114B" w:rsidRDefault="00A217D0" w:rsidP="00CF0A78">
      <w:pPr>
        <w:pStyle w:val="Akapitzlist"/>
        <w:widowControl/>
        <w:numPr>
          <w:ilvl w:val="0"/>
          <w:numId w:val="2"/>
        </w:numPr>
        <w:autoSpaceDE/>
        <w:autoSpaceDN/>
        <w:snapToGrid w:val="0"/>
        <w:spacing w:before="0" w:after="200" w:line="276" w:lineRule="auto"/>
        <w:contextualSpacing/>
        <w:jc w:val="left"/>
        <w:rPr>
          <w:sz w:val="24"/>
          <w:szCs w:val="24"/>
        </w:rPr>
      </w:pPr>
      <w:r w:rsidRPr="000A114B">
        <w:rPr>
          <w:sz w:val="24"/>
          <w:szCs w:val="24"/>
        </w:rPr>
        <w:t>Ankieta samooceny</w:t>
      </w:r>
    </w:p>
    <w:p w14:paraId="05917CCF" w14:textId="77777777" w:rsidR="00A217D0" w:rsidRPr="000A114B" w:rsidRDefault="00A217D0" w:rsidP="00CF0A78">
      <w:pPr>
        <w:pStyle w:val="Akapitzlist"/>
        <w:widowControl/>
        <w:numPr>
          <w:ilvl w:val="0"/>
          <w:numId w:val="2"/>
        </w:numPr>
        <w:autoSpaceDE/>
        <w:autoSpaceDN/>
        <w:snapToGrid w:val="0"/>
        <w:spacing w:before="0" w:after="200" w:line="276" w:lineRule="auto"/>
        <w:contextualSpacing/>
        <w:jc w:val="left"/>
        <w:rPr>
          <w:sz w:val="24"/>
          <w:szCs w:val="24"/>
        </w:rPr>
      </w:pPr>
      <w:r w:rsidRPr="000A114B">
        <w:rPr>
          <w:sz w:val="24"/>
          <w:szCs w:val="24"/>
        </w:rPr>
        <w:t>Egzamin</w:t>
      </w:r>
    </w:p>
    <w:p w14:paraId="396DCBCB" w14:textId="77777777" w:rsidR="00A217D0" w:rsidRPr="000A114B" w:rsidRDefault="00A217D0" w:rsidP="00CF0A78">
      <w:pPr>
        <w:pStyle w:val="Akapitzlist"/>
        <w:widowControl/>
        <w:numPr>
          <w:ilvl w:val="0"/>
          <w:numId w:val="2"/>
        </w:numPr>
        <w:autoSpaceDE/>
        <w:autoSpaceDN/>
        <w:snapToGrid w:val="0"/>
        <w:spacing w:before="0" w:after="200" w:line="276" w:lineRule="auto"/>
        <w:contextualSpacing/>
        <w:jc w:val="left"/>
        <w:rPr>
          <w:sz w:val="24"/>
          <w:szCs w:val="24"/>
        </w:rPr>
      </w:pPr>
      <w:r w:rsidRPr="000A114B">
        <w:rPr>
          <w:sz w:val="24"/>
          <w:szCs w:val="24"/>
        </w:rPr>
        <w:t>Odpowiedź ustna</w:t>
      </w:r>
    </w:p>
    <w:p w14:paraId="4430063C" w14:textId="77777777" w:rsidR="00A217D0" w:rsidRPr="000A114B" w:rsidRDefault="00A217D0" w:rsidP="00CF0A78">
      <w:pPr>
        <w:pStyle w:val="Akapitzlist"/>
        <w:widowControl/>
        <w:numPr>
          <w:ilvl w:val="0"/>
          <w:numId w:val="2"/>
        </w:numPr>
        <w:autoSpaceDE/>
        <w:autoSpaceDN/>
        <w:snapToGrid w:val="0"/>
        <w:spacing w:before="0" w:after="200" w:line="276" w:lineRule="auto"/>
        <w:contextualSpacing/>
        <w:jc w:val="left"/>
        <w:rPr>
          <w:sz w:val="24"/>
          <w:szCs w:val="24"/>
        </w:rPr>
      </w:pPr>
      <w:r w:rsidRPr="000A114B">
        <w:rPr>
          <w:sz w:val="24"/>
          <w:szCs w:val="24"/>
        </w:rPr>
        <w:t>Ocena pracy własnej</w:t>
      </w:r>
    </w:p>
    <w:p w14:paraId="016BFD53" w14:textId="77777777" w:rsidR="00A217D0" w:rsidRPr="008D7C8D" w:rsidRDefault="00A217D0" w:rsidP="00CF0A78">
      <w:pPr>
        <w:pStyle w:val="Akapitzlist"/>
        <w:widowControl/>
        <w:numPr>
          <w:ilvl w:val="0"/>
          <w:numId w:val="2"/>
        </w:numPr>
        <w:tabs>
          <w:tab w:val="left" w:leader="dot" w:pos="9072"/>
        </w:tabs>
        <w:autoSpaceDE/>
        <w:autoSpaceDN/>
        <w:snapToGrid w:val="0"/>
        <w:spacing w:before="0" w:after="160" w:line="259" w:lineRule="auto"/>
        <w:ind w:left="714" w:hanging="357"/>
        <w:contextualSpacing/>
        <w:jc w:val="left"/>
      </w:pPr>
      <w:r w:rsidRPr="000A114B">
        <w:rPr>
          <w:sz w:val="24"/>
          <w:szCs w:val="24"/>
        </w:rPr>
        <w:t>Inny (jaki?)</w:t>
      </w:r>
      <w:r>
        <w:rPr>
          <w:sz w:val="24"/>
          <w:szCs w:val="24"/>
        </w:rPr>
        <w:t xml:space="preserve"> ……………………………………………………………………………………..</w:t>
      </w:r>
    </w:p>
    <w:p w14:paraId="26E1FE3E" w14:textId="77777777" w:rsidR="00A217D0" w:rsidRDefault="00A217D0" w:rsidP="00A217D0">
      <w:pPr>
        <w:pStyle w:val="Bodytext3"/>
        <w:shd w:val="clear" w:color="auto" w:fill="auto"/>
        <w:tabs>
          <w:tab w:val="left" w:leader="dot" w:pos="8505"/>
        </w:tabs>
        <w:spacing w:before="0" w:line="276" w:lineRule="auto"/>
        <w:ind w:left="720" w:right="23" w:firstLine="0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6E366FE" w14:textId="77777777" w:rsidR="00A217D0" w:rsidRDefault="00A217D0" w:rsidP="00A217D0">
      <w:pPr>
        <w:pStyle w:val="Akapitzlist"/>
        <w:tabs>
          <w:tab w:val="left" w:leader="dot" w:pos="9072"/>
        </w:tabs>
        <w:snapToGrid w:val="0"/>
        <w:spacing w:after="160" w:line="259" w:lineRule="auto"/>
        <w:ind w:left="714"/>
        <w:rPr>
          <w:sz w:val="24"/>
          <w:szCs w:val="24"/>
        </w:rPr>
      </w:pPr>
    </w:p>
    <w:p w14:paraId="1CF2F4C8" w14:textId="77777777" w:rsidR="00A217D0" w:rsidRPr="005D4A91" w:rsidRDefault="00A217D0" w:rsidP="00A217D0">
      <w:pPr>
        <w:pStyle w:val="Nagwek4"/>
        <w:spacing w:after="240"/>
        <w:rPr>
          <w:rFonts w:asciiTheme="minorHAnsi" w:hAnsiTheme="minorHAnsi" w:cstheme="minorHAnsi"/>
          <w:b w:val="0"/>
          <w:bCs/>
          <w:i w:val="0"/>
          <w:iCs w:val="0"/>
          <w:sz w:val="24"/>
          <w:szCs w:val="24"/>
        </w:rPr>
      </w:pPr>
      <w:r w:rsidRPr="005D4A91">
        <w:rPr>
          <w:rFonts w:asciiTheme="minorHAnsi" w:hAnsiTheme="minorHAnsi" w:cstheme="minorHAnsi"/>
          <w:bCs/>
          <w:i w:val="0"/>
          <w:iCs w:val="0"/>
          <w:sz w:val="24"/>
          <w:szCs w:val="24"/>
        </w:rPr>
        <w:t>Osoba odpowiedzialna za weryfikację efektów uczenia się:</w:t>
      </w:r>
    </w:p>
    <w:p w14:paraId="2FA55800" w14:textId="77777777" w:rsidR="00A217D0" w:rsidRDefault="00A217D0" w:rsidP="00A217D0">
      <w:pPr>
        <w:pStyle w:val="Akapitzlist"/>
        <w:tabs>
          <w:tab w:val="left" w:leader="dot" w:pos="9072"/>
        </w:tabs>
        <w:snapToGrid w:val="0"/>
        <w:spacing w:after="160" w:line="259" w:lineRule="auto"/>
        <w:ind w:left="0"/>
        <w:rPr>
          <w:sz w:val="24"/>
          <w:szCs w:val="24"/>
        </w:rPr>
      </w:pPr>
    </w:p>
    <w:p w14:paraId="752DCC71" w14:textId="77777777" w:rsidR="00A217D0" w:rsidRDefault="00A217D0" w:rsidP="00A217D0">
      <w:pPr>
        <w:pStyle w:val="Akapitzlist"/>
        <w:tabs>
          <w:tab w:val="left" w:leader="dot" w:pos="9072"/>
        </w:tabs>
        <w:snapToGrid w:val="0"/>
        <w:spacing w:after="160" w:line="259" w:lineRule="auto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………………………………………………………………………………………..</w:t>
      </w:r>
    </w:p>
    <w:p w14:paraId="79090016" w14:textId="6D9DC53F" w:rsidR="00A217D0" w:rsidRDefault="00A217D0" w:rsidP="00A217D0">
      <w:pPr>
        <w:pStyle w:val="Akapitzlist"/>
        <w:tabs>
          <w:tab w:val="left" w:leader="dot" w:pos="9072"/>
        </w:tabs>
        <w:snapToGrid w:val="0"/>
        <w:spacing w:after="160" w:line="259" w:lineRule="auto"/>
        <w:ind w:left="0"/>
      </w:pPr>
      <w:r w:rsidRPr="00FC072F">
        <w:t>(imię i nazwisko osoby upoważnionej</w:t>
      </w:r>
      <w:r w:rsidR="00C923B7">
        <w:t>/osoba wykonująca walidację)</w:t>
      </w:r>
    </w:p>
    <w:p w14:paraId="73B75DDA" w14:textId="77777777" w:rsidR="00F3109C" w:rsidRPr="008E5516" w:rsidRDefault="00F3109C" w:rsidP="00F3109C">
      <w:pPr>
        <w:rPr>
          <w:rFonts w:cstheme="minorHAnsi"/>
          <w:b/>
          <w:bCs/>
          <w:iCs/>
          <w:sz w:val="28"/>
          <w:szCs w:val="28"/>
        </w:rPr>
      </w:pPr>
      <w:r w:rsidRPr="008E5516">
        <w:rPr>
          <w:rFonts w:cstheme="minorHAnsi"/>
          <w:b/>
          <w:bCs/>
          <w:iCs/>
          <w:sz w:val="28"/>
          <w:szCs w:val="28"/>
        </w:rPr>
        <w:t xml:space="preserve">Wynik weryfikacji kompetencji po udziale we wsparciu </w:t>
      </w:r>
      <w:r w:rsidRPr="008E5516">
        <w:rPr>
          <w:rFonts w:cstheme="minorHAnsi"/>
          <w:b/>
          <w:bCs/>
          <w:iCs/>
          <w:sz w:val="28"/>
          <w:szCs w:val="28"/>
        </w:rPr>
        <w:br/>
        <w:t>nazwa i forma wsparcia: ……………………………………….…………..…………………………</w:t>
      </w:r>
    </w:p>
    <w:p w14:paraId="5C9872AC" w14:textId="77777777" w:rsidR="00F3109C" w:rsidRPr="008E5516" w:rsidRDefault="00F3109C" w:rsidP="00F3109C">
      <w:pPr>
        <w:rPr>
          <w:rFonts w:cstheme="minorHAnsi"/>
          <w:b/>
          <w:bCs/>
          <w:iCs/>
          <w:sz w:val="20"/>
          <w:szCs w:val="20"/>
        </w:rPr>
      </w:pPr>
      <w:r w:rsidRPr="008E5516">
        <w:rPr>
          <w:rFonts w:cstheme="minorHAnsi"/>
          <w:b/>
          <w:bCs/>
          <w:iCs/>
        </w:rPr>
        <w:t xml:space="preserve">Zweryfikowane zostało uzyskanie poszczególnych efektów uczenia się wśród Uczestników </w:t>
      </w:r>
      <w:r w:rsidRPr="008E5516">
        <w:rPr>
          <w:rFonts w:cstheme="minorHAnsi"/>
          <w:b/>
          <w:bCs/>
          <w:iCs/>
        </w:rPr>
        <w:br/>
        <w:t>i Uczestniczek wsparcia</w:t>
      </w:r>
      <w:r w:rsidRPr="008E5516">
        <w:rPr>
          <w:rFonts w:cstheme="minorHAnsi"/>
          <w:b/>
          <w:bCs/>
          <w:iCs/>
          <w:sz w:val="20"/>
          <w:szCs w:val="20"/>
        </w:rPr>
        <w:t>.</w:t>
      </w:r>
    </w:p>
    <w:p w14:paraId="5F7421B3" w14:textId="77777777" w:rsidR="00F3109C" w:rsidRPr="008E5516" w:rsidRDefault="00F3109C" w:rsidP="00F3109C">
      <w:pPr>
        <w:jc w:val="both"/>
        <w:rPr>
          <w:rFonts w:cstheme="minorHAnsi"/>
          <w:iCs/>
          <w:sz w:val="20"/>
          <w:szCs w:val="20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63"/>
        <w:gridCol w:w="1559"/>
        <w:gridCol w:w="2409"/>
        <w:gridCol w:w="2771"/>
        <w:gridCol w:w="2191"/>
      </w:tblGrid>
      <w:tr w:rsidR="00F3109C" w:rsidRPr="008E5516" w14:paraId="48F4AA8B" w14:textId="77777777" w:rsidTr="0031280F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BB7A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L.P.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FCEE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067C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 xml:space="preserve">Efekty uczenia się 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9C97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Kryteria weryfikacji efektów uczenia się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02A7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Weryfikacja</w:t>
            </w:r>
            <w:r w:rsidRPr="008E5516">
              <w:rPr>
                <w:rFonts w:cstheme="minorHAnsi"/>
                <w:iCs/>
                <w:sz w:val="20"/>
                <w:szCs w:val="20"/>
              </w:rPr>
              <w:br/>
              <w:t>(osiągnięto TAK/NIE)</w:t>
            </w:r>
          </w:p>
        </w:tc>
      </w:tr>
      <w:tr w:rsidR="00F3109C" w:rsidRPr="008E5516" w14:paraId="5C9D0DD5" w14:textId="77777777" w:rsidTr="0031280F">
        <w:trPr>
          <w:trHeight w:val="448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6338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5B8C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DB9C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I.</w:t>
            </w:r>
          </w:p>
          <w:p w14:paraId="65E7A9AA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CF3B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1.</w:t>
            </w:r>
          </w:p>
          <w:p w14:paraId="4D6EB032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2.</w:t>
            </w:r>
          </w:p>
          <w:p w14:paraId="2A6A5CFC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(…)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FBD3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1.</w:t>
            </w:r>
          </w:p>
          <w:p w14:paraId="7532A40B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2.</w:t>
            </w:r>
          </w:p>
          <w:p w14:paraId="32CC2465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(…)</w:t>
            </w:r>
          </w:p>
        </w:tc>
      </w:tr>
      <w:tr w:rsidR="00F3109C" w:rsidRPr="008E5516" w14:paraId="7547A68B" w14:textId="77777777" w:rsidTr="0031280F">
        <w:trPr>
          <w:trHeight w:val="4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87BD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0B96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86F4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II.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3C73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1.</w:t>
            </w:r>
          </w:p>
          <w:p w14:paraId="08F6BA48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2.</w:t>
            </w:r>
          </w:p>
          <w:p w14:paraId="7C551FF7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(…)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2F54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1.</w:t>
            </w:r>
          </w:p>
          <w:p w14:paraId="7CFC993B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2.</w:t>
            </w:r>
          </w:p>
          <w:p w14:paraId="018F65F9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(…)</w:t>
            </w:r>
          </w:p>
        </w:tc>
      </w:tr>
      <w:tr w:rsidR="00F3109C" w:rsidRPr="008E5516" w14:paraId="043254C2" w14:textId="77777777" w:rsidTr="0031280F">
        <w:trPr>
          <w:trHeight w:val="4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1F54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B00F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016D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(…)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5B23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0B74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</w:tr>
      <w:tr w:rsidR="00F3109C" w:rsidRPr="008E5516" w14:paraId="26E2E8ED" w14:textId="77777777" w:rsidTr="0031280F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5472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5535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AA25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I.</w:t>
            </w:r>
          </w:p>
          <w:p w14:paraId="135F29C2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A28F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1.</w:t>
            </w:r>
          </w:p>
          <w:p w14:paraId="395632CC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2.</w:t>
            </w:r>
          </w:p>
          <w:p w14:paraId="3AE796B3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(…)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1BA7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1.</w:t>
            </w:r>
          </w:p>
          <w:p w14:paraId="7D6AD292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2.</w:t>
            </w:r>
          </w:p>
          <w:p w14:paraId="061D2361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(…)</w:t>
            </w:r>
          </w:p>
        </w:tc>
      </w:tr>
      <w:tr w:rsidR="00F3109C" w:rsidRPr="008E5516" w14:paraId="082F0F3C" w14:textId="77777777" w:rsidTr="003128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97C6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724D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D8F9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II.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C2F6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1.</w:t>
            </w:r>
          </w:p>
          <w:p w14:paraId="6C4E56F8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2.</w:t>
            </w:r>
          </w:p>
          <w:p w14:paraId="146B4ED3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(…)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A953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1.</w:t>
            </w:r>
          </w:p>
          <w:p w14:paraId="015BC998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2.</w:t>
            </w:r>
          </w:p>
          <w:p w14:paraId="39518A2F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(…)</w:t>
            </w:r>
          </w:p>
        </w:tc>
      </w:tr>
      <w:tr w:rsidR="00F3109C" w:rsidRPr="008E5516" w14:paraId="60B822ED" w14:textId="77777777" w:rsidTr="003128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2DCB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72AE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3DF3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8E5516">
              <w:rPr>
                <w:rFonts w:cstheme="minorHAnsi"/>
                <w:iCs/>
                <w:sz w:val="20"/>
                <w:szCs w:val="20"/>
              </w:rPr>
              <w:t>(…)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AB8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EDB5" w14:textId="77777777" w:rsidR="00F3109C" w:rsidRPr="008E5516" w:rsidRDefault="00F3109C" w:rsidP="0031280F">
            <w:pPr>
              <w:widowControl w:val="0"/>
              <w:autoSpaceDE w:val="0"/>
              <w:autoSpaceDN w:val="0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</w:tr>
    </w:tbl>
    <w:p w14:paraId="1320C6C7" w14:textId="77777777" w:rsidR="00F3109C" w:rsidRPr="008E5516" w:rsidRDefault="00F3109C" w:rsidP="00F3109C">
      <w:pPr>
        <w:jc w:val="both"/>
        <w:rPr>
          <w:rFonts w:cstheme="minorHAnsi"/>
          <w:iCs/>
          <w:sz w:val="20"/>
          <w:szCs w:val="20"/>
        </w:rPr>
      </w:pPr>
    </w:p>
    <w:p w14:paraId="6B766A40" w14:textId="77777777" w:rsidR="00F3109C" w:rsidRPr="008E5516" w:rsidRDefault="00F3109C" w:rsidP="00F3109C">
      <w:pPr>
        <w:jc w:val="both"/>
        <w:rPr>
          <w:rFonts w:cstheme="minorHAnsi"/>
          <w:iCs/>
          <w:sz w:val="20"/>
          <w:szCs w:val="20"/>
        </w:rPr>
      </w:pPr>
    </w:p>
    <w:p w14:paraId="38D70EAA" w14:textId="77777777" w:rsidR="00F3109C" w:rsidRDefault="00F3109C" w:rsidP="00F3109C">
      <w:pPr>
        <w:jc w:val="both"/>
        <w:rPr>
          <w:rFonts w:cstheme="minorHAnsi"/>
          <w:iCs/>
          <w:sz w:val="20"/>
          <w:szCs w:val="20"/>
        </w:rPr>
      </w:pPr>
      <w:r w:rsidRPr="008E5516">
        <w:rPr>
          <w:rFonts w:cstheme="minorHAnsi"/>
          <w:iCs/>
          <w:sz w:val="20"/>
          <w:szCs w:val="20"/>
        </w:rPr>
        <w:t>Weryfikacja kompetencji nastąpiła na podstawie</w:t>
      </w:r>
      <w:r>
        <w:rPr>
          <w:rFonts w:cstheme="minorHAnsi"/>
          <w:iCs/>
          <w:sz w:val="20"/>
          <w:szCs w:val="20"/>
        </w:rPr>
        <w:t>:……………………………………………………………………………………………………...</w:t>
      </w:r>
    </w:p>
    <w:p w14:paraId="2D5A5B83" w14:textId="77777777" w:rsidR="00F3109C" w:rsidRDefault="00F3109C" w:rsidP="00F3109C">
      <w:pPr>
        <w:jc w:val="both"/>
        <w:rPr>
          <w:rFonts w:cstheme="minorHAnsi"/>
          <w:iCs/>
          <w:sz w:val="20"/>
          <w:szCs w:val="20"/>
        </w:rPr>
      </w:pPr>
    </w:p>
    <w:p w14:paraId="7E757C90" w14:textId="77777777" w:rsidR="00F3109C" w:rsidRDefault="00F3109C" w:rsidP="00F3109C">
      <w:pPr>
        <w:jc w:val="both"/>
        <w:rPr>
          <w:rFonts w:cstheme="minorHAnsi"/>
          <w:iCs/>
          <w:sz w:val="20"/>
          <w:szCs w:val="20"/>
        </w:rPr>
      </w:pPr>
    </w:p>
    <w:p w14:paraId="21CA3B00" w14:textId="77777777" w:rsidR="00F3109C" w:rsidRDefault="00F3109C" w:rsidP="00F3109C">
      <w:pPr>
        <w:jc w:val="both"/>
        <w:rPr>
          <w:rFonts w:cstheme="minorHAnsi"/>
          <w:iCs/>
          <w:sz w:val="20"/>
          <w:szCs w:val="20"/>
        </w:rPr>
      </w:pPr>
    </w:p>
    <w:p w14:paraId="30DB437D" w14:textId="77777777" w:rsidR="00F3109C" w:rsidRDefault="00F3109C" w:rsidP="00F3109C">
      <w:pPr>
        <w:jc w:val="both"/>
        <w:rPr>
          <w:rFonts w:cstheme="minorHAnsi"/>
          <w:iCs/>
          <w:sz w:val="20"/>
          <w:szCs w:val="20"/>
        </w:rPr>
      </w:pPr>
    </w:p>
    <w:p w14:paraId="360045A9" w14:textId="77777777" w:rsidR="00F3109C" w:rsidRPr="00F3109C" w:rsidRDefault="00F3109C" w:rsidP="00F3109C">
      <w:pPr>
        <w:tabs>
          <w:tab w:val="left" w:leader="dot" w:pos="4536"/>
        </w:tabs>
        <w:snapToGrid w:val="0"/>
        <w:spacing w:after="720"/>
        <w:rPr>
          <w:bCs/>
        </w:rPr>
      </w:pPr>
      <w:r w:rsidRPr="00F3109C">
        <w:rPr>
          <w:rFonts w:asciiTheme="minorHAnsi" w:hAnsiTheme="minorHAnsi" w:cstheme="minorHAnsi"/>
          <w:b/>
          <w:bCs/>
        </w:rPr>
        <w:t>UWAGA:</w:t>
      </w:r>
      <w:r w:rsidRPr="00F3109C">
        <w:rPr>
          <w:rFonts w:asciiTheme="minorHAnsi" w:hAnsiTheme="minorHAnsi" w:cstheme="minorHAnsi"/>
          <w:b/>
          <w:bCs/>
        </w:rPr>
        <w:br/>
        <w:t>Aby nastąpiło nabycie efektów uczenia się u danej osoby, należy uzyskać pozytywny wynik we wszystkich określonych dla danego efektu uczenia się kryteriów weryfikacji</w:t>
      </w:r>
    </w:p>
    <w:p w14:paraId="5C91A459" w14:textId="77777777" w:rsidR="00F3109C" w:rsidRDefault="00F3109C" w:rsidP="00F3109C">
      <w:pPr>
        <w:jc w:val="both"/>
        <w:rPr>
          <w:rFonts w:cstheme="minorHAnsi"/>
          <w:iCs/>
          <w:sz w:val="20"/>
          <w:szCs w:val="20"/>
        </w:rPr>
      </w:pPr>
    </w:p>
    <w:p w14:paraId="32C2BC1C" w14:textId="77777777" w:rsidR="00F3109C" w:rsidRPr="00FC072F" w:rsidRDefault="00F3109C" w:rsidP="00A217D0">
      <w:pPr>
        <w:pStyle w:val="Akapitzlist"/>
        <w:tabs>
          <w:tab w:val="left" w:leader="dot" w:pos="9072"/>
        </w:tabs>
        <w:snapToGrid w:val="0"/>
        <w:spacing w:after="160" w:line="259" w:lineRule="auto"/>
        <w:ind w:left="0"/>
      </w:pPr>
    </w:p>
    <w:p w14:paraId="695541B4" w14:textId="77777777" w:rsidR="00A217D0" w:rsidRDefault="00A217D0" w:rsidP="00A217D0">
      <w:pPr>
        <w:pStyle w:val="Nagwek2"/>
      </w:pPr>
      <w:r w:rsidRPr="00315EAC">
        <w:t xml:space="preserve">ETAP </w:t>
      </w:r>
      <w:r>
        <w:t>4</w:t>
      </w:r>
      <w:r w:rsidRPr="00315EAC">
        <w:t xml:space="preserve"> </w:t>
      </w:r>
      <w:r>
        <w:t>–</w:t>
      </w:r>
      <w:r w:rsidRPr="00315EAC">
        <w:t xml:space="preserve"> PORÓWNANIE</w:t>
      </w:r>
    </w:p>
    <w:p w14:paraId="06C67E05" w14:textId="77777777" w:rsidR="00A217D0" w:rsidRPr="005D4A91" w:rsidRDefault="00A217D0" w:rsidP="00A217D0">
      <w:pPr>
        <w:pStyle w:val="Nagwek4"/>
        <w:spacing w:after="240"/>
        <w:rPr>
          <w:rFonts w:asciiTheme="minorHAnsi" w:hAnsiTheme="minorHAnsi" w:cstheme="minorHAnsi"/>
          <w:b w:val="0"/>
          <w:bCs/>
          <w:i w:val="0"/>
          <w:iCs w:val="0"/>
          <w:sz w:val="24"/>
          <w:szCs w:val="24"/>
        </w:rPr>
      </w:pPr>
      <w:r w:rsidRPr="005D4A91">
        <w:rPr>
          <w:rFonts w:asciiTheme="minorHAnsi" w:hAnsiTheme="minorHAnsi" w:cstheme="minorHAnsi"/>
          <w:bCs/>
          <w:i w:val="0"/>
          <w:iCs w:val="0"/>
          <w:sz w:val="24"/>
          <w:szCs w:val="24"/>
        </w:rPr>
        <w:t>Sposób pomiaru efektów uczenia się:</w:t>
      </w:r>
    </w:p>
    <w:p w14:paraId="07DD4150" w14:textId="6BC31A57" w:rsidR="00A217D0" w:rsidRDefault="00A217D0" w:rsidP="00A217D0">
      <w:pPr>
        <w:tabs>
          <w:tab w:val="left" w:pos="851"/>
        </w:tabs>
        <w:snapToGrid w:val="0"/>
        <w:rPr>
          <w:rFonts w:cstheme="minorHAnsi"/>
          <w:bCs/>
          <w:sz w:val="24"/>
          <w:szCs w:val="24"/>
        </w:rPr>
      </w:pPr>
      <w:r w:rsidRPr="00953919">
        <w:rPr>
          <w:rFonts w:cstheme="minorHAnsi"/>
          <w:bCs/>
          <w:sz w:val="24"/>
          <w:szCs w:val="24"/>
        </w:rPr>
        <w:t>Dla każdego uczestnika</w:t>
      </w:r>
      <w:r>
        <w:rPr>
          <w:rFonts w:cstheme="minorHAnsi"/>
          <w:bCs/>
          <w:sz w:val="24"/>
          <w:szCs w:val="24"/>
        </w:rPr>
        <w:t>/uczestniczki</w:t>
      </w:r>
      <w:r w:rsidRPr="00953919">
        <w:rPr>
          <w:rFonts w:cstheme="minorHAnsi"/>
          <w:bCs/>
          <w:sz w:val="24"/>
          <w:szCs w:val="24"/>
        </w:rPr>
        <w:t xml:space="preserve"> nastąpi weryfikacja </w:t>
      </w:r>
      <w:r>
        <w:rPr>
          <w:rFonts w:cstheme="minorHAnsi"/>
          <w:bCs/>
          <w:sz w:val="24"/>
          <w:szCs w:val="24"/>
        </w:rPr>
        <w:t>osiągniętych efektów uczenia się,  w postaci „Wyniku weryfikacji kompetencji”.</w:t>
      </w:r>
    </w:p>
    <w:p w14:paraId="4E1F5614" w14:textId="77777777" w:rsidR="00A217D0" w:rsidRPr="005D4A91" w:rsidRDefault="00A217D0" w:rsidP="00A217D0">
      <w:pPr>
        <w:pStyle w:val="Nagwek4"/>
        <w:spacing w:after="240"/>
        <w:rPr>
          <w:rFonts w:asciiTheme="minorHAnsi" w:hAnsiTheme="minorHAnsi" w:cstheme="minorHAnsi"/>
          <w:b w:val="0"/>
          <w:bCs/>
          <w:i w:val="0"/>
          <w:iCs w:val="0"/>
          <w:sz w:val="24"/>
          <w:szCs w:val="24"/>
        </w:rPr>
      </w:pPr>
      <w:r w:rsidRPr="005D4A91">
        <w:rPr>
          <w:rFonts w:asciiTheme="minorHAnsi" w:hAnsiTheme="minorHAnsi" w:cstheme="minorHAnsi"/>
          <w:bCs/>
          <w:i w:val="0"/>
          <w:iCs w:val="0"/>
          <w:sz w:val="24"/>
          <w:szCs w:val="24"/>
        </w:rPr>
        <w:t>Dokument potwierdzający ukończenie danej formy wsparcia i uzyskanie kompetencji:</w:t>
      </w:r>
    </w:p>
    <w:p w14:paraId="23362A10" w14:textId="77777777" w:rsidR="00A217D0" w:rsidRPr="003B28F5" w:rsidRDefault="00A217D0" w:rsidP="00A217D0">
      <w:pPr>
        <w:rPr>
          <w:rFonts w:cstheme="minorHAnsi"/>
          <w:bCs/>
          <w:strike/>
          <w:color w:val="FF0000"/>
          <w:sz w:val="24"/>
          <w:szCs w:val="24"/>
        </w:rPr>
      </w:pPr>
      <w:r w:rsidRPr="003B28F5">
        <w:rPr>
          <w:rFonts w:cstheme="minorHAnsi"/>
          <w:bCs/>
          <w:sz w:val="24"/>
          <w:szCs w:val="24"/>
        </w:rPr>
        <w:t>Proszę zaznaczyć właściwe:</w:t>
      </w:r>
      <w:r w:rsidRPr="003B28F5">
        <w:rPr>
          <w:rFonts w:cstheme="minorHAnsi"/>
          <w:bCs/>
          <w:strike/>
          <w:sz w:val="24"/>
          <w:szCs w:val="24"/>
        </w:rPr>
        <w:t xml:space="preserve"> </w:t>
      </w:r>
    </w:p>
    <w:p w14:paraId="6FF877C2" w14:textId="77777777" w:rsidR="00A217D0" w:rsidRPr="00953919" w:rsidRDefault="00A217D0" w:rsidP="00CF0A78">
      <w:pPr>
        <w:widowControl/>
        <w:numPr>
          <w:ilvl w:val="0"/>
          <w:numId w:val="3"/>
        </w:numPr>
        <w:tabs>
          <w:tab w:val="left" w:pos="851"/>
        </w:tabs>
        <w:autoSpaceDE/>
        <w:autoSpaceDN/>
        <w:spacing w:line="276" w:lineRule="auto"/>
        <w:rPr>
          <w:rFonts w:cstheme="minorHAnsi"/>
          <w:bCs/>
          <w:sz w:val="24"/>
          <w:szCs w:val="24"/>
        </w:rPr>
      </w:pPr>
      <w:r w:rsidRPr="00953919">
        <w:rPr>
          <w:rFonts w:cstheme="minorHAnsi"/>
          <w:bCs/>
          <w:color w:val="000000"/>
          <w:sz w:val="24"/>
          <w:szCs w:val="24"/>
        </w:rPr>
        <w:t>Zaświadczenie</w:t>
      </w:r>
      <w:r w:rsidRPr="00953919">
        <w:rPr>
          <w:rFonts w:cstheme="minorHAnsi"/>
          <w:bCs/>
          <w:sz w:val="24"/>
          <w:szCs w:val="24"/>
        </w:rPr>
        <w:t xml:space="preserve"> </w:t>
      </w:r>
    </w:p>
    <w:p w14:paraId="2A17466A" w14:textId="77777777" w:rsidR="00A217D0" w:rsidRPr="00953919" w:rsidRDefault="00A217D0" w:rsidP="00CF0A78">
      <w:pPr>
        <w:widowControl/>
        <w:numPr>
          <w:ilvl w:val="0"/>
          <w:numId w:val="3"/>
        </w:numPr>
        <w:tabs>
          <w:tab w:val="left" w:pos="851"/>
        </w:tabs>
        <w:autoSpaceDE/>
        <w:autoSpaceDN/>
        <w:spacing w:line="276" w:lineRule="auto"/>
        <w:rPr>
          <w:rFonts w:cstheme="minorHAnsi"/>
          <w:bCs/>
          <w:color w:val="000000"/>
          <w:sz w:val="24"/>
          <w:szCs w:val="24"/>
        </w:rPr>
      </w:pPr>
      <w:r w:rsidRPr="00953919">
        <w:rPr>
          <w:rFonts w:cstheme="minorHAnsi"/>
          <w:bCs/>
          <w:sz w:val="24"/>
          <w:szCs w:val="24"/>
        </w:rPr>
        <w:t>Dyplom</w:t>
      </w:r>
      <w:r w:rsidRPr="00953919">
        <w:rPr>
          <w:rFonts w:cstheme="minorHAnsi"/>
          <w:bCs/>
          <w:color w:val="000000"/>
          <w:sz w:val="24"/>
          <w:szCs w:val="24"/>
        </w:rPr>
        <w:t xml:space="preserve"> </w:t>
      </w:r>
    </w:p>
    <w:p w14:paraId="59F50A93" w14:textId="77777777" w:rsidR="00A217D0" w:rsidRPr="00953919" w:rsidRDefault="00A217D0" w:rsidP="00CF0A78">
      <w:pPr>
        <w:widowControl/>
        <w:numPr>
          <w:ilvl w:val="0"/>
          <w:numId w:val="3"/>
        </w:numPr>
        <w:tabs>
          <w:tab w:val="left" w:pos="851"/>
        </w:tabs>
        <w:autoSpaceDE/>
        <w:autoSpaceDN/>
        <w:spacing w:line="276" w:lineRule="auto"/>
        <w:rPr>
          <w:rFonts w:cstheme="minorHAnsi"/>
          <w:bCs/>
          <w:sz w:val="24"/>
          <w:szCs w:val="24"/>
        </w:rPr>
      </w:pPr>
      <w:r w:rsidRPr="00953919">
        <w:rPr>
          <w:rFonts w:cstheme="minorHAnsi"/>
          <w:bCs/>
          <w:sz w:val="24"/>
          <w:szCs w:val="24"/>
        </w:rPr>
        <w:t>Świadectwo</w:t>
      </w:r>
    </w:p>
    <w:p w14:paraId="28A3A0D7" w14:textId="77777777" w:rsidR="00A217D0" w:rsidRPr="00FC072F" w:rsidRDefault="00A217D0" w:rsidP="00CF0A78">
      <w:pPr>
        <w:pStyle w:val="Akapitzlist"/>
        <w:widowControl/>
        <w:numPr>
          <w:ilvl w:val="0"/>
          <w:numId w:val="3"/>
        </w:numPr>
        <w:tabs>
          <w:tab w:val="left" w:leader="dot" w:pos="4536"/>
        </w:tabs>
        <w:autoSpaceDE/>
        <w:autoSpaceDN/>
        <w:snapToGrid w:val="0"/>
        <w:spacing w:before="0" w:after="720" w:line="276" w:lineRule="auto"/>
        <w:ind w:left="714" w:hanging="357"/>
        <w:jc w:val="left"/>
        <w:rPr>
          <w:rFonts w:cs="Times New Roman"/>
          <w:bCs/>
        </w:rPr>
      </w:pPr>
      <w:bookmarkStart w:id="0" w:name="_GoBack"/>
      <w:r w:rsidRPr="00953919">
        <w:rPr>
          <w:rFonts w:cstheme="minorHAnsi"/>
          <w:bCs/>
          <w:sz w:val="24"/>
          <w:szCs w:val="24"/>
        </w:rPr>
        <w:t>Inny (jaki?</w:t>
      </w:r>
      <w:r>
        <w:rPr>
          <w:rFonts w:cstheme="minorHAnsi"/>
          <w:bCs/>
          <w:sz w:val="24"/>
          <w:szCs w:val="24"/>
        </w:rPr>
        <w:tab/>
      </w:r>
      <w:r w:rsidRPr="00953919">
        <w:rPr>
          <w:rFonts w:cstheme="minorHAnsi"/>
          <w:bCs/>
          <w:sz w:val="24"/>
          <w:szCs w:val="24"/>
        </w:rPr>
        <w:t>)</w:t>
      </w:r>
    </w:p>
    <w:bookmarkEnd w:id="0"/>
    <w:p w14:paraId="3E02C15E" w14:textId="77777777" w:rsidR="00A217D0" w:rsidRDefault="00A217D0" w:rsidP="00A217D0">
      <w:pPr>
        <w:pStyle w:val="Bodytext3"/>
        <w:shd w:val="clear" w:color="auto" w:fill="auto"/>
        <w:tabs>
          <w:tab w:val="left" w:leader="dot" w:pos="4536"/>
        </w:tabs>
        <w:snapToGrid w:val="0"/>
        <w:spacing w:before="0" w:line="276" w:lineRule="auto"/>
        <w:ind w:right="23" w:firstLine="0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</w:p>
    <w:p w14:paraId="0AC0FBE8" w14:textId="77777777" w:rsidR="00A217D0" w:rsidRPr="00793C9A" w:rsidRDefault="00A217D0" w:rsidP="00A217D0">
      <w:pPr>
        <w:pStyle w:val="Bodytext3"/>
        <w:shd w:val="clear" w:color="auto" w:fill="auto"/>
        <w:tabs>
          <w:tab w:val="left" w:leader="dot" w:pos="4536"/>
        </w:tabs>
        <w:snapToGrid w:val="0"/>
        <w:spacing w:before="0" w:line="276" w:lineRule="auto"/>
        <w:ind w:right="23" w:firstLine="0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>…………………………………………………………………..</w:t>
      </w:r>
    </w:p>
    <w:p w14:paraId="34D81804" w14:textId="0EC92414" w:rsidR="008E5516" w:rsidRPr="007B3490" w:rsidRDefault="00A217D0" w:rsidP="00255F29">
      <w:pPr>
        <w:jc w:val="both"/>
        <w:rPr>
          <w:rFonts w:cstheme="minorHAnsi"/>
          <w:iCs/>
          <w:color w:val="EE0000"/>
        </w:rPr>
      </w:pPr>
      <w:r w:rsidRPr="007B3490">
        <w:rPr>
          <w:rFonts w:cstheme="minorHAnsi"/>
          <w:iCs/>
          <w:sz w:val="20"/>
          <w:szCs w:val="20"/>
        </w:rPr>
        <w:t>(</w:t>
      </w:r>
      <w:r w:rsidRPr="007B3490">
        <w:rPr>
          <w:rFonts w:cstheme="minorHAnsi"/>
          <w:iCs/>
        </w:rPr>
        <w:t xml:space="preserve">data i podpisy  </w:t>
      </w:r>
      <w:r w:rsidR="00B46ABD">
        <w:rPr>
          <w:rFonts w:cstheme="minorHAnsi"/>
          <w:iCs/>
        </w:rPr>
        <w:t>trenera lub Wykonawcy</w:t>
      </w:r>
      <w:r w:rsidR="00C923B7" w:rsidRPr="007B3490">
        <w:rPr>
          <w:rFonts w:cstheme="minorHAnsi"/>
          <w:iCs/>
        </w:rPr>
        <w:t>)</w:t>
      </w:r>
    </w:p>
    <w:p w14:paraId="0FE7B8E1" w14:textId="77777777" w:rsidR="008E5516" w:rsidRDefault="008E5516">
      <w:pPr>
        <w:rPr>
          <w:rFonts w:cstheme="minorHAnsi"/>
          <w:iCs/>
        </w:rPr>
      </w:pPr>
      <w:r>
        <w:rPr>
          <w:rFonts w:cstheme="minorHAnsi"/>
          <w:iCs/>
        </w:rPr>
        <w:br w:type="page"/>
      </w:r>
    </w:p>
    <w:sectPr w:rsidR="008E55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20" w:h="16850"/>
      <w:pgMar w:top="1680" w:right="1160" w:bottom="1140" w:left="880" w:header="427" w:footer="942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DCC6AA3" w16cex:dateUtc="2026-03-03T11:58:00Z"/>
  <w16cex:commentExtensible w16cex:durableId="1989B25B" w16cex:dateUtc="2026-03-03T11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A04E43B" w16cid:durableId="6DCC6AA3"/>
  <w16cid:commentId w16cid:paraId="5579D01B" w16cid:durableId="1989B25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397162" w14:textId="77777777" w:rsidR="0070708C" w:rsidRDefault="0070708C">
      <w:r>
        <w:separator/>
      </w:r>
    </w:p>
  </w:endnote>
  <w:endnote w:type="continuationSeparator" w:id="0">
    <w:p w14:paraId="305D5159" w14:textId="77777777" w:rsidR="0070708C" w:rsidRDefault="0070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A4492" w14:textId="77777777" w:rsidR="00402ED8" w:rsidRDefault="00402E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C64D9" w14:textId="77777777" w:rsidR="00414C56" w:rsidRDefault="00426157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0" distR="0" simplePos="0" relativeHeight="487492608" behindDoc="1" locked="0" layoutInCell="1" allowOverlap="1" wp14:anchorId="1908C0C2" wp14:editId="0F9CE6E7">
              <wp:simplePos x="0" y="0"/>
              <wp:positionH relativeFrom="page">
                <wp:posOffset>0</wp:posOffset>
              </wp:positionH>
              <wp:positionV relativeFrom="page">
                <wp:posOffset>9963150</wp:posOffset>
              </wp:positionV>
              <wp:extent cx="7560945" cy="10477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60945" cy="104775"/>
                        <a:chOff x="0" y="0"/>
                        <a:chExt cx="7560945" cy="104775"/>
                      </a:xfrm>
                    </wpg:grpSpPr>
                    <wps:wsp>
                      <wps:cNvPr id="3" name="Graphic 3"/>
                      <wps:cNvSpPr/>
                      <wps:spPr>
                        <a:xfrm>
                          <a:off x="0" y="0"/>
                          <a:ext cx="7560945" cy="104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945" h="104775">
                              <a:moveTo>
                                <a:pt x="2032" y="0"/>
                              </a:moveTo>
                              <a:lnTo>
                                <a:pt x="0" y="0"/>
                              </a:lnTo>
                              <a:lnTo>
                                <a:pt x="0" y="104775"/>
                              </a:lnTo>
                              <a:lnTo>
                                <a:pt x="2032" y="104775"/>
                              </a:lnTo>
                              <a:lnTo>
                                <a:pt x="2032" y="0"/>
                              </a:lnTo>
                              <a:close/>
                            </a:path>
                            <a:path w="7560945" h="104775">
                              <a:moveTo>
                                <a:pt x="7560551" y="0"/>
                              </a:moveTo>
                              <a:lnTo>
                                <a:pt x="1426972" y="0"/>
                              </a:lnTo>
                              <a:lnTo>
                                <a:pt x="1426972" y="104775"/>
                              </a:lnTo>
                              <a:lnTo>
                                <a:pt x="7560551" y="104775"/>
                              </a:lnTo>
                              <a:lnTo>
                                <a:pt x="75605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600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Graphic 4"/>
                      <wps:cNvSpPr/>
                      <wps:spPr>
                        <a:xfrm>
                          <a:off x="2035" y="16"/>
                          <a:ext cx="1424940" cy="104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24940" h="104775">
                              <a:moveTo>
                                <a:pt x="1424940" y="0"/>
                              </a:moveTo>
                              <a:lnTo>
                                <a:pt x="0" y="0"/>
                              </a:lnTo>
                              <a:lnTo>
                                <a:pt x="0" y="104758"/>
                              </a:lnTo>
                              <a:lnTo>
                                <a:pt x="1424940" y="104758"/>
                              </a:lnTo>
                              <a:lnTo>
                                <a:pt x="14249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C7D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7322FCC2" id="Group 2" o:spid="_x0000_s1026" alt="&quot;&quot;" style="position:absolute;margin-left:0;margin-top:784.5pt;width:595.35pt;height:8.25pt;z-index:-15823872;mso-wrap-distance-left:0;mso-wrap-distance-right:0;mso-position-horizontal-relative:page;mso-position-vertical-relative:page" coordsize="75609,1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">
              <v:shape id="Graphic 3" o:spid="_x0000_s1027" style="position:absolute;width:75609;height:1047;visibility:visible;mso-wrap-style:square;v-text-anchor:top" coordsize="7560945,10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" path="m2032,l,,,104775r2032,l2032,xem7560551,l1426972,r,104775l7560551,104775,7560551,xe" fillcolor="#d9600d" stroked="f">
                <v:path arrowok="t"/>
              </v:shape>
              <v:shape id="Graphic 4" o:spid="_x0000_s1028" style="position:absolute;left:20;width:14249;height:1047;visibility:visible;mso-wrap-style:square;v-text-anchor:top" coordsize="1424940,10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" path="m1424940,l,,,104758r1424940,l1424940,xe" fillcolor="#ec7d00" strok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493120" behindDoc="1" locked="0" layoutInCell="1" allowOverlap="1" wp14:anchorId="0AB36DE2" wp14:editId="71C1FB44">
              <wp:simplePos x="0" y="0"/>
              <wp:positionH relativeFrom="page">
                <wp:posOffset>647191</wp:posOffset>
              </wp:positionH>
              <wp:positionV relativeFrom="page">
                <wp:posOffset>10163047</wp:posOffset>
              </wp:positionV>
              <wp:extent cx="748030" cy="365760"/>
              <wp:effectExtent l="0" t="0" r="0" b="0"/>
              <wp:wrapNone/>
              <wp:docPr id="5" name="Textbox 5">
                <a:extLst xmlns:a="http://schemas.openxmlformats.org/drawingml/2006/main">
                  <a:ext uri="{C183D7F6-B498-43B3-948B-1728B52AA6E4}">
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8030" cy="3657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E121F7" w14:textId="77777777" w:rsidR="00414C56" w:rsidRDefault="00426157">
                          <w:pPr>
                            <w:spacing w:line="264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FERS</w:t>
                          </w:r>
                        </w:p>
                        <w:p w14:paraId="7DE0E38F" w14:textId="77777777" w:rsidR="00414C56" w:rsidRDefault="00426157">
                          <w:pPr>
                            <w:spacing w:before="2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2021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-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2027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AB36DE2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alt="&quot;&quot;" style="position:absolute;margin-left:50.95pt;margin-top:800.25pt;width:58.9pt;height:28.8pt;z-index:-1582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" filled="f" stroked="f">
              <v:textbox inset="0,0,0,0">
                <w:txbxContent>
                  <w:p w14:paraId="5EE121F7" w14:textId="77777777" w:rsidR="00414C56" w:rsidRDefault="00426157">
                    <w:pPr>
                      <w:spacing w:line="264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4"/>
                        <w:sz w:val="24"/>
                      </w:rPr>
                      <w:t>FERS</w:t>
                    </w:r>
                  </w:p>
                  <w:p w14:paraId="7DE0E38F" w14:textId="77777777" w:rsidR="00414C56" w:rsidRDefault="00426157">
                    <w:pPr>
                      <w:spacing w:before="2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2021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-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4"/>
                      </w:rPr>
                      <w:t>2027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493632" behindDoc="1" locked="0" layoutInCell="1" allowOverlap="1" wp14:anchorId="18AAA1E2" wp14:editId="4A4FF708">
              <wp:simplePos x="0" y="0"/>
              <wp:positionH relativeFrom="page">
                <wp:posOffset>5398770</wp:posOffset>
              </wp:positionH>
              <wp:positionV relativeFrom="page">
                <wp:posOffset>10222483</wp:posOffset>
              </wp:positionV>
              <wp:extent cx="1202690" cy="165735"/>
              <wp:effectExtent l="0" t="0" r="0" b="0"/>
              <wp:wrapNone/>
              <wp:docPr id="6" name="Textbox 6">
                <a:extLst xmlns:a="http://schemas.openxmlformats.org/drawingml/2006/main">
                  <a:ext uri="{C183D7F6-B498-43B3-948B-1728B52AA6E4}">
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26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AD9689" w14:textId="77777777" w:rsidR="00414C56" w:rsidRDefault="00426157">
                          <w:pPr>
                            <w:spacing w:line="245" w:lineRule="exact"/>
                            <w:ind w:left="20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</w:rPr>
                            <w:t>WIEDZA</w:t>
                          </w:r>
                          <w:r>
                            <w:rPr>
                              <w:b/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</w:rPr>
                            <w:t>TO</w:t>
                          </w:r>
                          <w:r>
                            <w:rPr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2"/>
                            </w:rPr>
                            <w:t>POTĘGA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18AAA1E2" id="Textbox 6" o:spid="_x0000_s1027" type="#_x0000_t202" alt="&quot;&quot;" style="position:absolute;margin-left:425.1pt;margin-top:804.9pt;width:94.7pt;height:13.05pt;z-index:-1582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LPFlgEAACI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" filled="f" stroked="f">
              <v:textbox inset="0,0,0,0">
                <w:txbxContent>
                  <w:p w14:paraId="4AAD9689" w14:textId="77777777" w:rsidR="00414C56" w:rsidRDefault="00426157">
                    <w:pPr>
                      <w:spacing w:line="245" w:lineRule="exact"/>
                      <w:ind w:left="20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WIEDZA</w:t>
                    </w:r>
                    <w:r>
                      <w:rPr>
                        <w:b/>
                        <w:i/>
                        <w:spacing w:val="-5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TO</w:t>
                    </w:r>
                    <w:r>
                      <w:rPr>
                        <w:b/>
                        <w:i/>
                        <w:spacing w:val="-3"/>
                      </w:rPr>
                      <w:t xml:space="preserve"> </w:t>
                    </w:r>
                    <w:r>
                      <w:rPr>
                        <w:b/>
                        <w:i/>
                        <w:spacing w:val="-2"/>
                      </w:rPr>
                      <w:t>POTĘGA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FA026" w14:textId="77777777" w:rsidR="00402ED8" w:rsidRDefault="00402E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6C680" w14:textId="77777777" w:rsidR="0070708C" w:rsidRDefault="0070708C">
      <w:r>
        <w:separator/>
      </w:r>
    </w:p>
  </w:footnote>
  <w:footnote w:type="continuationSeparator" w:id="0">
    <w:p w14:paraId="2ED2ED87" w14:textId="77777777" w:rsidR="0070708C" w:rsidRDefault="0070708C">
      <w:r>
        <w:continuationSeparator/>
      </w:r>
    </w:p>
  </w:footnote>
  <w:footnote w:id="1">
    <w:p w14:paraId="4485F77F" w14:textId="77777777" w:rsidR="00A217D0" w:rsidRPr="005B4792" w:rsidRDefault="00A217D0" w:rsidP="00A217D0">
      <w:pPr>
        <w:pStyle w:val="Tekstprzypisudolnego"/>
        <w:rPr>
          <w:sz w:val="22"/>
          <w:szCs w:val="22"/>
        </w:rPr>
      </w:pPr>
      <w:r w:rsidRPr="005B4792">
        <w:rPr>
          <w:rStyle w:val="Odwoanieprzypisudolnego"/>
          <w:sz w:val="22"/>
          <w:szCs w:val="22"/>
        </w:rPr>
        <w:footnoteRef/>
      </w:r>
      <w:r w:rsidRPr="005B4792">
        <w:rPr>
          <w:sz w:val="22"/>
          <w:szCs w:val="22"/>
        </w:rPr>
        <w:t xml:space="preserve">  Każdy z </w:t>
      </w:r>
      <w:r w:rsidRPr="005B4792">
        <w:rPr>
          <w:b/>
          <w:bCs/>
          <w:sz w:val="22"/>
          <w:szCs w:val="22"/>
        </w:rPr>
        <w:t>efektów uczenia się</w:t>
      </w:r>
      <w:r w:rsidRPr="005B4792">
        <w:rPr>
          <w:sz w:val="22"/>
          <w:szCs w:val="22"/>
        </w:rPr>
        <w:t xml:space="preserve"> powinien zostać krótko opisany i doprecyzowany przez kryteria weryfikacji. Każdy efekt uczenia się ma zwykle kilka kryteriów weryfikacji. Kryteria weryfikacji to działania, które powinna wykonać osoba w trakcie weryfikacji, aby udowodnić, że ma wymagane efekty uczenia się. Kryteria opisują dokładnie to, co potwierdza dokument. Poszczególne efekty uczenia się powinny być:</w:t>
      </w:r>
    </w:p>
    <w:p w14:paraId="6274A5F7" w14:textId="77777777" w:rsidR="00A217D0" w:rsidRPr="005B4792" w:rsidRDefault="00A217D0" w:rsidP="00A217D0">
      <w:pPr>
        <w:pStyle w:val="Tekstprzypisudolnego"/>
        <w:rPr>
          <w:sz w:val="22"/>
          <w:szCs w:val="22"/>
        </w:rPr>
      </w:pPr>
      <w:r w:rsidRPr="005B4792">
        <w:rPr>
          <w:sz w:val="22"/>
          <w:szCs w:val="22"/>
        </w:rPr>
        <w:t xml:space="preserve">− jednoznaczne – niebudzące wątpliwości, pozwalające na zaplanowanie i przeprowadzenie walidacji, których wyniki będą porównywalne; </w:t>
      </w:r>
      <w:r w:rsidRPr="005B4792">
        <w:rPr>
          <w:sz w:val="22"/>
          <w:szCs w:val="22"/>
        </w:rPr>
        <w:br/>
        <w:t xml:space="preserve">− realne – możliwe do osiągnięcia przez osoby, dla których dana kompetencja jest przewidziana; </w:t>
      </w:r>
      <w:r w:rsidRPr="005B4792">
        <w:rPr>
          <w:sz w:val="22"/>
          <w:szCs w:val="22"/>
        </w:rPr>
        <w:br/>
        <w:t xml:space="preserve">− możliwe do zweryfikowania podczas walidacji; </w:t>
      </w:r>
      <w:r w:rsidRPr="005B4792">
        <w:rPr>
          <w:sz w:val="22"/>
          <w:szCs w:val="22"/>
        </w:rPr>
        <w:br/>
        <w:t>− zrozumiałe dla osób potencjalnie zainteresowanych kompetencją. Podczas opisywania poszczególnych efektów uczenia się, korzystne jest stosowanie czasowników operacyjnych (np. rozróżnia, uzasadnia, montuje). Przykłady opisów efektów uczenia się (ich zakresu i poziomu szczegółowości) można znaleźć w ZRK w odniesieniu do kwalifikacji rynkowych.</w:t>
      </w:r>
    </w:p>
    <w:p w14:paraId="300FE4F9" w14:textId="77777777" w:rsidR="00A217D0" w:rsidRPr="005B4792" w:rsidRDefault="00A217D0" w:rsidP="00A217D0">
      <w:pPr>
        <w:pStyle w:val="Tekstprzypisudolnego"/>
        <w:rPr>
          <w:sz w:val="22"/>
          <w:szCs w:val="22"/>
        </w:rPr>
      </w:pPr>
    </w:p>
  </w:footnote>
  <w:footnote w:id="2">
    <w:p w14:paraId="6CD0020A" w14:textId="77777777" w:rsidR="00A217D0" w:rsidRPr="005B4792" w:rsidRDefault="00A217D0" w:rsidP="00A217D0">
      <w:pPr>
        <w:pStyle w:val="Tekstprzypisudolnego"/>
        <w:rPr>
          <w:sz w:val="22"/>
          <w:szCs w:val="22"/>
        </w:rPr>
      </w:pPr>
      <w:r w:rsidRPr="005B4792">
        <w:rPr>
          <w:rStyle w:val="Odwoanieprzypisudolnego"/>
          <w:sz w:val="22"/>
          <w:szCs w:val="22"/>
        </w:rPr>
        <w:footnoteRef/>
      </w:r>
      <w:r w:rsidRPr="005B4792">
        <w:rPr>
          <w:sz w:val="22"/>
          <w:szCs w:val="22"/>
        </w:rPr>
        <w:t xml:space="preserve"> </w:t>
      </w:r>
      <w:r w:rsidRPr="005B4792">
        <w:rPr>
          <w:b/>
          <w:bCs/>
          <w:sz w:val="22"/>
          <w:szCs w:val="22"/>
        </w:rPr>
        <w:t>Kryteria weryfikacji</w:t>
      </w:r>
      <w:r w:rsidRPr="005B4792">
        <w:rPr>
          <w:sz w:val="22"/>
          <w:szCs w:val="22"/>
        </w:rPr>
        <w:t xml:space="preserve"> to działania, które powinna wykonać osoba w trakcie weryfikacji, aby udowodnić, że ma wymagane efekty uczenia się. Kryteria opisują dokładnie to, co potwierdza dokument. Każdy efekt uczenia się ma zwykle kilka kryteriów weryfikacji</w:t>
      </w:r>
    </w:p>
  </w:footnote>
  <w:footnote w:id="3">
    <w:p w14:paraId="02EB34D2" w14:textId="77777777" w:rsidR="00A217D0" w:rsidRPr="005B4792" w:rsidRDefault="00A217D0" w:rsidP="00A217D0">
      <w:pPr>
        <w:pStyle w:val="Tekstprzypisudolnego"/>
        <w:rPr>
          <w:sz w:val="22"/>
          <w:szCs w:val="22"/>
        </w:rPr>
      </w:pPr>
      <w:r w:rsidRPr="005B4792">
        <w:rPr>
          <w:rStyle w:val="Odwoanieprzypisudolnego"/>
          <w:sz w:val="22"/>
          <w:szCs w:val="22"/>
        </w:rPr>
        <w:footnoteRef/>
      </w:r>
      <w:r w:rsidRPr="005B4792">
        <w:rPr>
          <w:sz w:val="22"/>
          <w:szCs w:val="22"/>
        </w:rPr>
        <w:t xml:space="preserve">  Każdy z </w:t>
      </w:r>
      <w:r w:rsidRPr="005B4792">
        <w:rPr>
          <w:b/>
          <w:bCs/>
          <w:sz w:val="22"/>
          <w:szCs w:val="22"/>
        </w:rPr>
        <w:t>efektów uczenia się</w:t>
      </w:r>
      <w:r w:rsidRPr="005B4792">
        <w:rPr>
          <w:sz w:val="22"/>
          <w:szCs w:val="22"/>
        </w:rPr>
        <w:t xml:space="preserve"> powinien zostać krótko opisany i doprecyzowany przez kryteria weryfikacji. Każdy efekt uczenia się ma zwykle kilka kryteriów weryfikacji. Kryteria weryfikacji to działania, które powinna wykonać osoba w trakcie weryfikacji, aby udowodnić, że ma wymagane efekty uczenia się. Kryteria opisują dokładnie to, co potwierdza dokument. Poszczególne efekty uczenia się powinny być:</w:t>
      </w:r>
    </w:p>
    <w:p w14:paraId="14560115" w14:textId="77777777" w:rsidR="00A217D0" w:rsidRPr="005B4792" w:rsidRDefault="00A217D0" w:rsidP="00A217D0">
      <w:pPr>
        <w:pStyle w:val="Tekstprzypisudolnego"/>
        <w:rPr>
          <w:sz w:val="22"/>
          <w:szCs w:val="22"/>
        </w:rPr>
      </w:pPr>
      <w:r w:rsidRPr="005B4792">
        <w:rPr>
          <w:sz w:val="22"/>
          <w:szCs w:val="22"/>
        </w:rPr>
        <w:t xml:space="preserve">− jednoznaczne – niebudzące wątpliwości, pozwalające na zaplanowanie i przeprowadzenie walidacji, których wyniki będą porównywalne; </w:t>
      </w:r>
      <w:r w:rsidRPr="005B4792">
        <w:rPr>
          <w:sz w:val="22"/>
          <w:szCs w:val="22"/>
        </w:rPr>
        <w:br/>
        <w:t xml:space="preserve">− realne – możliwe do osiągnięcia przez osoby, dla których dana kompetencja jest przewidziana; </w:t>
      </w:r>
      <w:r w:rsidRPr="005B4792">
        <w:rPr>
          <w:sz w:val="22"/>
          <w:szCs w:val="22"/>
        </w:rPr>
        <w:br/>
        <w:t xml:space="preserve">− możliwe do zweryfikowania podczas walidacji; </w:t>
      </w:r>
      <w:r w:rsidRPr="005B4792">
        <w:rPr>
          <w:sz w:val="22"/>
          <w:szCs w:val="22"/>
        </w:rPr>
        <w:br/>
        <w:t>− zrozumiałe dla osób potencjalnie zainteresowanych kompetencją. Podczas opisywania poszczególnych efektów uczenia się, korzystne jest stosowanie czasowników operacyjnych (np. rozróżnia, uzasadnia, montuje). Przykłady opisów efektów uczenia się (ich zakresu i poziomu szczegółowości) można znaleźć w ZRK w odniesieniu do kwalifikacji rynkowych.</w:t>
      </w:r>
    </w:p>
    <w:p w14:paraId="42743D3A" w14:textId="77777777" w:rsidR="00A217D0" w:rsidRPr="005B4792" w:rsidRDefault="00A217D0" w:rsidP="00A217D0">
      <w:pPr>
        <w:pStyle w:val="Tekstprzypisudolnego"/>
        <w:rPr>
          <w:sz w:val="22"/>
          <w:szCs w:val="22"/>
        </w:rPr>
      </w:pPr>
    </w:p>
  </w:footnote>
  <w:footnote w:id="4">
    <w:p w14:paraId="005DA634" w14:textId="77777777" w:rsidR="00A217D0" w:rsidRPr="005B4792" w:rsidRDefault="00A217D0" w:rsidP="00A217D0">
      <w:pPr>
        <w:pStyle w:val="Tekstprzypisudolnego"/>
        <w:rPr>
          <w:sz w:val="22"/>
          <w:szCs w:val="22"/>
        </w:rPr>
      </w:pPr>
      <w:r w:rsidRPr="005B4792">
        <w:rPr>
          <w:rStyle w:val="Odwoanieprzypisudolnego"/>
          <w:sz w:val="22"/>
          <w:szCs w:val="22"/>
        </w:rPr>
        <w:footnoteRef/>
      </w:r>
      <w:r w:rsidRPr="005B4792">
        <w:rPr>
          <w:sz w:val="22"/>
          <w:szCs w:val="22"/>
        </w:rPr>
        <w:t xml:space="preserve"> </w:t>
      </w:r>
      <w:r w:rsidRPr="005B4792">
        <w:rPr>
          <w:b/>
          <w:bCs/>
          <w:sz w:val="22"/>
          <w:szCs w:val="22"/>
        </w:rPr>
        <w:t>Kryteria weryfikacji</w:t>
      </w:r>
      <w:r w:rsidRPr="005B4792">
        <w:rPr>
          <w:sz w:val="22"/>
          <w:szCs w:val="22"/>
        </w:rPr>
        <w:t xml:space="preserve"> to działania, które powinna wykonać osoba w trakcie weryfikacji, aby udowodnić, że ma wymagane efekty uczenia się. Kryteria opisują dokładnie to, co potwierdza dokument. Każdy efekt uczenia się ma zwykle kilka kryteriów weryfikacji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B07DA" w14:textId="77777777" w:rsidR="00402ED8" w:rsidRDefault="00402E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8F276" w14:textId="77777777" w:rsidR="00414C56" w:rsidRDefault="00426157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lang w:eastAsia="pl-PL"/>
      </w:rPr>
      <w:drawing>
        <wp:anchor distT="0" distB="0" distL="0" distR="0" simplePos="0" relativeHeight="487492096" behindDoc="1" locked="0" layoutInCell="1" allowOverlap="1" wp14:anchorId="53F5CD55" wp14:editId="1A3FD7A8">
          <wp:simplePos x="0" y="0"/>
          <wp:positionH relativeFrom="page">
            <wp:posOffset>830704</wp:posOffset>
          </wp:positionH>
          <wp:positionV relativeFrom="page">
            <wp:posOffset>271322</wp:posOffset>
          </wp:positionV>
          <wp:extent cx="5648075" cy="514249"/>
          <wp:effectExtent l="0" t="0" r="0" b="635"/>
          <wp:wrapNone/>
          <wp:docPr id="1" name="Image 1" descr="logo funduszu, flaga Polski oraz flaga Unii Europejskiej">
            <a:extLst xmlns:a="http://schemas.openxmlformats.org/drawingml/2006/main">
              <a:ext uri="{C183D7F6-B498-43B3-948B-1728B52AA6E4}">
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logo funduszu, flaga Polski oraz flaga Unii Europejskiej">
                    <a:extLst>
                      <a:ext uri="{C183D7F6-B498-43B3-948B-1728B52AA6E4}">
    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8075" cy="5142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EC6DA" w14:textId="77777777" w:rsidR="00402ED8" w:rsidRDefault="00402E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242B9"/>
    <w:multiLevelType w:val="multilevel"/>
    <w:tmpl w:val="C556E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9D02F5A"/>
    <w:multiLevelType w:val="hybridMultilevel"/>
    <w:tmpl w:val="A386D24A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E501C9"/>
    <w:multiLevelType w:val="hybridMultilevel"/>
    <w:tmpl w:val="46546AD8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990096"/>
    <w:multiLevelType w:val="hybridMultilevel"/>
    <w:tmpl w:val="59B61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C56"/>
    <w:rsid w:val="000102DD"/>
    <w:rsid w:val="000129EC"/>
    <w:rsid w:val="00023754"/>
    <w:rsid w:val="0005423C"/>
    <w:rsid w:val="0006087D"/>
    <w:rsid w:val="000668C8"/>
    <w:rsid w:val="00073C8B"/>
    <w:rsid w:val="000754E5"/>
    <w:rsid w:val="00085A2D"/>
    <w:rsid w:val="000906E8"/>
    <w:rsid w:val="00090ED5"/>
    <w:rsid w:val="00096046"/>
    <w:rsid w:val="000B012C"/>
    <w:rsid w:val="000B02A8"/>
    <w:rsid w:val="000B09F0"/>
    <w:rsid w:val="000B1BC3"/>
    <w:rsid w:val="000B3595"/>
    <w:rsid w:val="000D3EBE"/>
    <w:rsid w:val="00100823"/>
    <w:rsid w:val="00103785"/>
    <w:rsid w:val="0010658B"/>
    <w:rsid w:val="00127FFC"/>
    <w:rsid w:val="0013238C"/>
    <w:rsid w:val="00135EE2"/>
    <w:rsid w:val="001538F4"/>
    <w:rsid w:val="00153AB6"/>
    <w:rsid w:val="00161AA8"/>
    <w:rsid w:val="00167A5B"/>
    <w:rsid w:val="00191193"/>
    <w:rsid w:val="001977AE"/>
    <w:rsid w:val="001B0524"/>
    <w:rsid w:val="001E0E95"/>
    <w:rsid w:val="001E5937"/>
    <w:rsid w:val="001F129A"/>
    <w:rsid w:val="001F4464"/>
    <w:rsid w:val="001F6B5B"/>
    <w:rsid w:val="00207410"/>
    <w:rsid w:val="002108C7"/>
    <w:rsid w:val="002230D7"/>
    <w:rsid w:val="00226217"/>
    <w:rsid w:val="00237B6F"/>
    <w:rsid w:val="002543A7"/>
    <w:rsid w:val="00255F29"/>
    <w:rsid w:val="002619AA"/>
    <w:rsid w:val="002758A4"/>
    <w:rsid w:val="0028549F"/>
    <w:rsid w:val="00293CD3"/>
    <w:rsid w:val="00295BCB"/>
    <w:rsid w:val="002A4C27"/>
    <w:rsid w:val="002A60B6"/>
    <w:rsid w:val="002A762F"/>
    <w:rsid w:val="002C76C3"/>
    <w:rsid w:val="002D1C2F"/>
    <w:rsid w:val="002D33A2"/>
    <w:rsid w:val="002D613E"/>
    <w:rsid w:val="00314F00"/>
    <w:rsid w:val="00317F52"/>
    <w:rsid w:val="00363C1E"/>
    <w:rsid w:val="00383BCD"/>
    <w:rsid w:val="00391FA5"/>
    <w:rsid w:val="003A2DEB"/>
    <w:rsid w:val="003A5A65"/>
    <w:rsid w:val="003B2BA4"/>
    <w:rsid w:val="003B4BCC"/>
    <w:rsid w:val="003C45D2"/>
    <w:rsid w:val="003C5254"/>
    <w:rsid w:val="003C5E6A"/>
    <w:rsid w:val="003F3E3C"/>
    <w:rsid w:val="003F5D59"/>
    <w:rsid w:val="00402ED8"/>
    <w:rsid w:val="00403086"/>
    <w:rsid w:val="00410335"/>
    <w:rsid w:val="00410660"/>
    <w:rsid w:val="00414C56"/>
    <w:rsid w:val="00426157"/>
    <w:rsid w:val="004319CB"/>
    <w:rsid w:val="00440D35"/>
    <w:rsid w:val="004421CF"/>
    <w:rsid w:val="00442BEC"/>
    <w:rsid w:val="00443C2C"/>
    <w:rsid w:val="00456782"/>
    <w:rsid w:val="00457667"/>
    <w:rsid w:val="0046027E"/>
    <w:rsid w:val="00462C01"/>
    <w:rsid w:val="00463465"/>
    <w:rsid w:val="00483BFD"/>
    <w:rsid w:val="004A0662"/>
    <w:rsid w:val="004A5E56"/>
    <w:rsid w:val="004B4E9D"/>
    <w:rsid w:val="004C7E31"/>
    <w:rsid w:val="004E1003"/>
    <w:rsid w:val="004E1DBA"/>
    <w:rsid w:val="004E2ABB"/>
    <w:rsid w:val="004E4FCB"/>
    <w:rsid w:val="004E6A41"/>
    <w:rsid w:val="004F27C2"/>
    <w:rsid w:val="00513741"/>
    <w:rsid w:val="00514991"/>
    <w:rsid w:val="00525BC2"/>
    <w:rsid w:val="00535666"/>
    <w:rsid w:val="00537C81"/>
    <w:rsid w:val="00544F06"/>
    <w:rsid w:val="00552C19"/>
    <w:rsid w:val="0057314A"/>
    <w:rsid w:val="00577443"/>
    <w:rsid w:val="0058396C"/>
    <w:rsid w:val="00583C8D"/>
    <w:rsid w:val="005A2D84"/>
    <w:rsid w:val="005A5B9F"/>
    <w:rsid w:val="005A6700"/>
    <w:rsid w:val="005A7F73"/>
    <w:rsid w:val="005B2EE5"/>
    <w:rsid w:val="005B4587"/>
    <w:rsid w:val="005B5FA2"/>
    <w:rsid w:val="005C6226"/>
    <w:rsid w:val="005D34C3"/>
    <w:rsid w:val="005D5539"/>
    <w:rsid w:val="005D7EAB"/>
    <w:rsid w:val="005E4B93"/>
    <w:rsid w:val="005F43B8"/>
    <w:rsid w:val="00605DB9"/>
    <w:rsid w:val="00612018"/>
    <w:rsid w:val="00620CAD"/>
    <w:rsid w:val="0065426E"/>
    <w:rsid w:val="00671730"/>
    <w:rsid w:val="00672442"/>
    <w:rsid w:val="00676FBA"/>
    <w:rsid w:val="006A65D2"/>
    <w:rsid w:val="006C0B32"/>
    <w:rsid w:val="006C53C5"/>
    <w:rsid w:val="006E1473"/>
    <w:rsid w:val="006E3667"/>
    <w:rsid w:val="006E59F4"/>
    <w:rsid w:val="006F3F20"/>
    <w:rsid w:val="006F428B"/>
    <w:rsid w:val="006F6BEC"/>
    <w:rsid w:val="0070708C"/>
    <w:rsid w:val="00715FC0"/>
    <w:rsid w:val="00720252"/>
    <w:rsid w:val="007203C8"/>
    <w:rsid w:val="00724A8F"/>
    <w:rsid w:val="00733D55"/>
    <w:rsid w:val="00736533"/>
    <w:rsid w:val="007404AB"/>
    <w:rsid w:val="00744A96"/>
    <w:rsid w:val="0074544A"/>
    <w:rsid w:val="00747675"/>
    <w:rsid w:val="00757882"/>
    <w:rsid w:val="007753EF"/>
    <w:rsid w:val="00777677"/>
    <w:rsid w:val="007867AE"/>
    <w:rsid w:val="0079464B"/>
    <w:rsid w:val="00797D64"/>
    <w:rsid w:val="007A0C24"/>
    <w:rsid w:val="007A3151"/>
    <w:rsid w:val="007A3478"/>
    <w:rsid w:val="007A46D2"/>
    <w:rsid w:val="007B3490"/>
    <w:rsid w:val="007C7095"/>
    <w:rsid w:val="007E2B91"/>
    <w:rsid w:val="007E2CDF"/>
    <w:rsid w:val="007E5793"/>
    <w:rsid w:val="007F7110"/>
    <w:rsid w:val="0082335C"/>
    <w:rsid w:val="008361C5"/>
    <w:rsid w:val="008363DC"/>
    <w:rsid w:val="008559D8"/>
    <w:rsid w:val="00867556"/>
    <w:rsid w:val="00873BBF"/>
    <w:rsid w:val="00890406"/>
    <w:rsid w:val="008B74CB"/>
    <w:rsid w:val="008C57B4"/>
    <w:rsid w:val="008D09C7"/>
    <w:rsid w:val="008E34D9"/>
    <w:rsid w:val="008E36C6"/>
    <w:rsid w:val="008E5516"/>
    <w:rsid w:val="008F3B65"/>
    <w:rsid w:val="00905C09"/>
    <w:rsid w:val="009345B9"/>
    <w:rsid w:val="00940236"/>
    <w:rsid w:val="0095679D"/>
    <w:rsid w:val="00956DB3"/>
    <w:rsid w:val="009632FC"/>
    <w:rsid w:val="00971D4F"/>
    <w:rsid w:val="00982BDB"/>
    <w:rsid w:val="00984ECB"/>
    <w:rsid w:val="00987EE6"/>
    <w:rsid w:val="00997DF2"/>
    <w:rsid w:val="009A29E1"/>
    <w:rsid w:val="009B22BE"/>
    <w:rsid w:val="009B445A"/>
    <w:rsid w:val="009C7807"/>
    <w:rsid w:val="009D2145"/>
    <w:rsid w:val="009D62F6"/>
    <w:rsid w:val="009F3D80"/>
    <w:rsid w:val="009F636B"/>
    <w:rsid w:val="00A0072C"/>
    <w:rsid w:val="00A0306B"/>
    <w:rsid w:val="00A06B33"/>
    <w:rsid w:val="00A12550"/>
    <w:rsid w:val="00A16473"/>
    <w:rsid w:val="00A215B3"/>
    <w:rsid w:val="00A217D0"/>
    <w:rsid w:val="00A259EC"/>
    <w:rsid w:val="00A25AED"/>
    <w:rsid w:val="00A35F2A"/>
    <w:rsid w:val="00A3718B"/>
    <w:rsid w:val="00A40C01"/>
    <w:rsid w:val="00A45249"/>
    <w:rsid w:val="00A503AC"/>
    <w:rsid w:val="00A76297"/>
    <w:rsid w:val="00A767F0"/>
    <w:rsid w:val="00A76CFD"/>
    <w:rsid w:val="00A86B63"/>
    <w:rsid w:val="00A916B9"/>
    <w:rsid w:val="00A93486"/>
    <w:rsid w:val="00A973BD"/>
    <w:rsid w:val="00AA6475"/>
    <w:rsid w:val="00AB7BE0"/>
    <w:rsid w:val="00AC201B"/>
    <w:rsid w:val="00AC2A5E"/>
    <w:rsid w:val="00AC2CDC"/>
    <w:rsid w:val="00AE5572"/>
    <w:rsid w:val="00AF40F2"/>
    <w:rsid w:val="00AF698A"/>
    <w:rsid w:val="00B15F32"/>
    <w:rsid w:val="00B26950"/>
    <w:rsid w:val="00B305A6"/>
    <w:rsid w:val="00B46ABD"/>
    <w:rsid w:val="00B912EE"/>
    <w:rsid w:val="00BA2EE9"/>
    <w:rsid w:val="00BA7A74"/>
    <w:rsid w:val="00BB4646"/>
    <w:rsid w:val="00BC1476"/>
    <w:rsid w:val="00BF266B"/>
    <w:rsid w:val="00C064E0"/>
    <w:rsid w:val="00C13906"/>
    <w:rsid w:val="00C27095"/>
    <w:rsid w:val="00C31CB6"/>
    <w:rsid w:val="00C33128"/>
    <w:rsid w:val="00C36A72"/>
    <w:rsid w:val="00C410DF"/>
    <w:rsid w:val="00C55F52"/>
    <w:rsid w:val="00C60500"/>
    <w:rsid w:val="00C716AE"/>
    <w:rsid w:val="00C728E0"/>
    <w:rsid w:val="00C82E25"/>
    <w:rsid w:val="00C832A3"/>
    <w:rsid w:val="00C86BC9"/>
    <w:rsid w:val="00C90834"/>
    <w:rsid w:val="00C923B7"/>
    <w:rsid w:val="00C9744D"/>
    <w:rsid w:val="00CA02C5"/>
    <w:rsid w:val="00CA61C5"/>
    <w:rsid w:val="00CA7538"/>
    <w:rsid w:val="00CC5587"/>
    <w:rsid w:val="00CD12C4"/>
    <w:rsid w:val="00CE0789"/>
    <w:rsid w:val="00CF0A78"/>
    <w:rsid w:val="00CF1BD9"/>
    <w:rsid w:val="00CF71CF"/>
    <w:rsid w:val="00D03A54"/>
    <w:rsid w:val="00D1229E"/>
    <w:rsid w:val="00D128FD"/>
    <w:rsid w:val="00D13E27"/>
    <w:rsid w:val="00D16A5E"/>
    <w:rsid w:val="00D305C9"/>
    <w:rsid w:val="00D40068"/>
    <w:rsid w:val="00D63343"/>
    <w:rsid w:val="00D639B7"/>
    <w:rsid w:val="00D734F1"/>
    <w:rsid w:val="00D7677F"/>
    <w:rsid w:val="00D811A3"/>
    <w:rsid w:val="00D826DE"/>
    <w:rsid w:val="00D8775F"/>
    <w:rsid w:val="00D946F0"/>
    <w:rsid w:val="00DA3A2F"/>
    <w:rsid w:val="00DA3F98"/>
    <w:rsid w:val="00DB3CA5"/>
    <w:rsid w:val="00DB66D3"/>
    <w:rsid w:val="00DD2826"/>
    <w:rsid w:val="00DD6D89"/>
    <w:rsid w:val="00DE021F"/>
    <w:rsid w:val="00DF5F9C"/>
    <w:rsid w:val="00DF6D1F"/>
    <w:rsid w:val="00E24A43"/>
    <w:rsid w:val="00E34642"/>
    <w:rsid w:val="00E4147C"/>
    <w:rsid w:val="00E72A11"/>
    <w:rsid w:val="00E74F89"/>
    <w:rsid w:val="00E93FBB"/>
    <w:rsid w:val="00E9428B"/>
    <w:rsid w:val="00EA7160"/>
    <w:rsid w:val="00ED3C00"/>
    <w:rsid w:val="00EE01F2"/>
    <w:rsid w:val="00EE4B28"/>
    <w:rsid w:val="00EF4D4B"/>
    <w:rsid w:val="00EF76EC"/>
    <w:rsid w:val="00F0041C"/>
    <w:rsid w:val="00F01A51"/>
    <w:rsid w:val="00F02D18"/>
    <w:rsid w:val="00F118A0"/>
    <w:rsid w:val="00F22248"/>
    <w:rsid w:val="00F3109C"/>
    <w:rsid w:val="00F34E23"/>
    <w:rsid w:val="00F677C8"/>
    <w:rsid w:val="00F844E6"/>
    <w:rsid w:val="00F908D8"/>
    <w:rsid w:val="00F90BEB"/>
    <w:rsid w:val="00FB1C7F"/>
    <w:rsid w:val="00FB65F4"/>
    <w:rsid w:val="00FC0DE3"/>
    <w:rsid w:val="00FC0DE9"/>
    <w:rsid w:val="00FD2C58"/>
    <w:rsid w:val="00FF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4CD47"/>
  <w15:docId w15:val="{CCA3633C-66B9-4FCF-95C9-666596300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5F29"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link w:val="Nagwek1Znak"/>
    <w:uiPriority w:val="9"/>
    <w:qFormat/>
    <w:rsid w:val="00363C1E"/>
    <w:pPr>
      <w:ind w:left="20"/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9"/>
    <w:unhideWhenUsed/>
    <w:qFormat/>
    <w:rsid w:val="00255F29"/>
    <w:pPr>
      <w:spacing w:before="41"/>
      <w:ind w:left="386" w:right="108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73C8B"/>
    <w:pPr>
      <w:keepNext/>
      <w:keepLines/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129EC"/>
    <w:pPr>
      <w:keepNext/>
      <w:keepLines/>
      <w:spacing w:before="40"/>
      <w:outlineLvl w:val="3"/>
    </w:pPr>
    <w:rPr>
      <w:rFonts w:eastAsiaTheme="majorEastAsia" w:cstheme="majorBidi"/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43" w:hanging="284"/>
      <w:jc w:val="both"/>
    </w:pPr>
  </w:style>
  <w:style w:type="paragraph" w:styleId="Akapitzlist">
    <w:name w:val="List Paragraph"/>
    <w:basedOn w:val="Normalny"/>
    <w:link w:val="AkapitzlistZnak"/>
    <w:qFormat/>
    <w:pPr>
      <w:spacing w:before="41"/>
      <w:ind w:left="543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AC201B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CA753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5F2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5F2A"/>
    <w:rPr>
      <w:rFonts w:ascii="Calibri" w:eastAsia="Calibri" w:hAnsi="Calibri" w:cs="Calibri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5F2A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073C8B"/>
    <w:rPr>
      <w:rFonts w:ascii="Calibri" w:eastAsiaTheme="majorEastAsia" w:hAnsi="Calibri" w:cstheme="majorBidi"/>
      <w:b/>
      <w:sz w:val="24"/>
      <w:szCs w:val="24"/>
      <w:lang w:val="pl-PL"/>
    </w:rPr>
  </w:style>
  <w:style w:type="paragraph" w:styleId="Bezodstpw">
    <w:name w:val="No Spacing"/>
    <w:uiPriority w:val="1"/>
    <w:qFormat/>
    <w:rsid w:val="00073C8B"/>
    <w:rPr>
      <w:rFonts w:ascii="Calibri" w:eastAsia="Calibri" w:hAnsi="Calibri" w:cs="Calibri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129EC"/>
    <w:rPr>
      <w:rFonts w:ascii="Calibri" w:eastAsiaTheme="majorEastAsia" w:hAnsi="Calibri" w:cstheme="majorBidi"/>
      <w:b/>
      <w:i/>
      <w:iCs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2D33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33A2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D33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33A2"/>
    <w:rPr>
      <w:rFonts w:ascii="Calibri" w:eastAsia="Calibri" w:hAnsi="Calibri" w:cs="Calibri"/>
      <w:lang w:val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A217D0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A217D0"/>
    <w:rPr>
      <w:rFonts w:eastAsiaTheme="minorEastAsia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unhideWhenUsed/>
    <w:qFormat/>
    <w:rsid w:val="00A217D0"/>
    <w:rPr>
      <w:vertAlign w:val="superscript"/>
    </w:rPr>
  </w:style>
  <w:style w:type="table" w:styleId="Tabela-Siatka">
    <w:name w:val="Table Grid"/>
    <w:basedOn w:val="Standardowy"/>
    <w:rsid w:val="00A217D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qFormat/>
    <w:locked/>
    <w:rsid w:val="00A217D0"/>
    <w:rPr>
      <w:rFonts w:ascii="Calibri" w:eastAsia="Calibri" w:hAnsi="Calibri" w:cs="Calibri"/>
      <w:lang w:val="pl-PL"/>
    </w:rPr>
  </w:style>
  <w:style w:type="paragraph" w:customStyle="1" w:styleId="Bodytext3">
    <w:name w:val="Body text (3)"/>
    <w:basedOn w:val="Normalny"/>
    <w:rsid w:val="00A217D0"/>
    <w:pPr>
      <w:widowControl/>
      <w:shd w:val="clear" w:color="auto" w:fill="FFFFFF"/>
      <w:suppressAutoHyphens/>
      <w:autoSpaceDE/>
      <w:autoSpaceDN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sz w:val="21"/>
      <w:szCs w:val="2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A217D0"/>
    <w:rPr>
      <w:rFonts w:ascii="Calibri" w:eastAsia="Calibri" w:hAnsi="Calibri" w:cs="Calibri"/>
      <w:b/>
      <w:bCs/>
      <w:sz w:val="24"/>
      <w:szCs w:val="24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55F29"/>
    <w:rPr>
      <w:rFonts w:ascii="Calibri" w:eastAsia="Calibri" w:hAnsi="Calibri" w:cs="Calibri"/>
      <w:b/>
      <w:bCs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34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B34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B3490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3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3490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14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147C"/>
    <w:rPr>
      <w:rFonts w:ascii="Segoe UI" w:eastAsia="Calibr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0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F4777-E6AB-4973-A017-13B067499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349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do projektu Wiedza to Potęga zadanie 2</vt:lpstr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do projektu Wiedza to Potęga zadanie 2</dc:title>
  <dc:subject/>
  <dc:creator>Rektor UJK</dc:creator>
  <cp:keywords>Zarządzenie nr 26-2024 Regulamin Projektu Wiedza to potęga Załącznik</cp:keywords>
  <dc:description/>
  <cp:lastModifiedBy>Marcin Kmieciak</cp:lastModifiedBy>
  <cp:revision>4</cp:revision>
  <cp:lastPrinted>2026-04-23T06:07:00Z</cp:lastPrinted>
  <dcterms:created xsi:type="dcterms:W3CDTF">2026-04-07T08:28:00Z</dcterms:created>
  <dcterms:modified xsi:type="dcterms:W3CDTF">2026-04-23T06:07:00Z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2024-07-22T00:00:00Z</vt:filetime>
  </property>
  <property fmtid="{D5CDD505-2E9C-101B-9397-08002B2CF9AE}" pid="5" name="Producer">
    <vt:lpwstr>Microsoft® Word dla Microsoft 365</vt:lpwstr>
  </property>
</Properties>
</file>